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31F43" w14:textId="1C0CF683" w:rsidR="008C326E" w:rsidRPr="00B845E0" w:rsidRDefault="00B845E0" w:rsidP="00B845E0">
      <w:pPr>
        <w:pStyle w:val="a3"/>
        <w:jc w:val="center"/>
        <w:rPr>
          <w:sz w:val="36"/>
          <w:szCs w:val="36"/>
          <w:cs/>
        </w:rPr>
      </w:pPr>
      <w:r w:rsidRPr="00B845E0">
        <w:rPr>
          <w:rFonts w:ascii="TH SarabunIT๙" w:eastAsia="Cordia New" w:hAnsi="TH SarabunIT๙" w:cs="TH SarabunIT๙" w:hint="cs"/>
          <w:b/>
          <w:bCs/>
          <w:position w:val="-1"/>
          <w:sz w:val="36"/>
          <w:szCs w:val="36"/>
          <w:cs/>
        </w:rPr>
        <w:t>สถานการณ์</w:t>
      </w:r>
      <w:r w:rsidRPr="00B845E0">
        <w:rPr>
          <w:rFonts w:ascii="TH SarabunIT๙" w:eastAsia="Cordia New" w:hAnsi="TH SarabunIT๙" w:cs="TH SarabunIT๙"/>
          <w:b/>
          <w:bCs/>
          <w:position w:val="-1"/>
          <w:sz w:val="36"/>
          <w:szCs w:val="36"/>
          <w:cs/>
        </w:rPr>
        <w:t>โรคติดต่อในพื</w:t>
      </w:r>
      <w:r w:rsidRPr="00B845E0">
        <w:rPr>
          <w:rFonts w:ascii="TH SarabunIT๙" w:eastAsia="Cordia New" w:hAnsi="TH SarabunIT๙" w:cs="TH SarabunIT๙" w:hint="cs"/>
          <w:b/>
          <w:bCs/>
          <w:position w:val="-1"/>
          <w:sz w:val="36"/>
          <w:szCs w:val="36"/>
          <w:cs/>
        </w:rPr>
        <w:t>้</w:t>
      </w:r>
      <w:r w:rsidRPr="00B845E0">
        <w:rPr>
          <w:rFonts w:ascii="TH SarabunIT๙" w:eastAsia="Cordia New" w:hAnsi="TH SarabunIT๙" w:cs="TH SarabunIT๙"/>
          <w:b/>
          <w:bCs/>
          <w:position w:val="-1"/>
          <w:sz w:val="36"/>
          <w:szCs w:val="36"/>
          <w:cs/>
        </w:rPr>
        <w:t>นที่</w:t>
      </w:r>
      <w:r w:rsidRPr="00B845E0">
        <w:rPr>
          <w:rFonts w:ascii="TH SarabunIT๙" w:hAnsi="TH SarabunIT๙" w:cs="TH SarabunIT๙"/>
          <w:b/>
          <w:bCs/>
          <w:sz w:val="36"/>
          <w:szCs w:val="36"/>
          <w:cs/>
        </w:rPr>
        <w:t>ตำบลในควน</w:t>
      </w:r>
    </w:p>
    <w:p w14:paraId="7A522C49" w14:textId="77777777" w:rsidR="00B845E0" w:rsidRPr="000D1E8B" w:rsidRDefault="00B845E0" w:rsidP="00B845E0">
      <w:pPr>
        <w:pStyle w:val="a3"/>
        <w:jc w:val="center"/>
      </w:pPr>
    </w:p>
    <w:p w14:paraId="7D431215" w14:textId="77777777" w:rsidR="008C326E" w:rsidRPr="000D1E8B" w:rsidRDefault="008C326E" w:rsidP="008C326E">
      <w:pPr>
        <w:pStyle w:val="2"/>
        <w:ind w:left="1" w:hanging="3"/>
        <w:rPr>
          <w:rFonts w:ascii="TH SarabunIT๙" w:hAnsi="TH SarabunIT๙" w:cs="TH SarabunIT๙"/>
          <w:cs/>
        </w:rPr>
      </w:pPr>
      <w:r w:rsidRPr="000D1E8B">
        <w:rPr>
          <w:rFonts w:ascii="TH SarabunIT๙" w:hAnsi="TH SarabunIT๙" w:cs="TH SarabunIT๙"/>
        </w:rPr>
        <w:t xml:space="preserve">3.1 </w:t>
      </w:r>
      <w:r w:rsidRPr="000D1E8B">
        <w:rPr>
          <w:rFonts w:ascii="TH SarabunIT๙" w:hAnsi="TH SarabunIT๙" w:cs="TH SarabunIT๙"/>
          <w:cs/>
        </w:rPr>
        <w:t xml:space="preserve">ข้อมูลการดำเนินงานด้านสาธารณสุข  </w:t>
      </w:r>
    </w:p>
    <w:p w14:paraId="1119B5CB" w14:textId="77777777" w:rsidR="008C326E" w:rsidRPr="009D2A83" w:rsidRDefault="008C326E" w:rsidP="008C326E">
      <w:pPr>
        <w:pStyle w:val="21"/>
      </w:pPr>
    </w:p>
    <w:p w14:paraId="225FD5E2" w14:textId="77777777" w:rsidR="008C326E" w:rsidRPr="00A65046" w:rsidRDefault="008C326E" w:rsidP="008C326E">
      <w:pPr>
        <w:pStyle w:val="21"/>
        <w:rPr>
          <w:rFonts w:ascii="TH SarabunIT๙" w:eastAsia="Sarabun" w:hAnsi="TH SarabunIT๙" w:cs="TH SarabunIT๙"/>
          <w:color w:val="000000"/>
          <w:sz w:val="32"/>
          <w:szCs w:val="32"/>
          <w:cs/>
        </w:rPr>
      </w:pPr>
      <w:r>
        <w:rPr>
          <w:rFonts w:eastAsia="Sarabun" w:hint="cs"/>
          <w:color w:val="000000"/>
          <w:cs/>
        </w:rPr>
        <w:t xml:space="preserve"> </w:t>
      </w:r>
      <w:r>
        <w:rPr>
          <w:rFonts w:eastAsia="Sarabun"/>
          <w:color w:val="000000"/>
          <w:cs/>
        </w:rPr>
        <w:tab/>
      </w:r>
      <w:r w:rsidRPr="00A65046">
        <w:rPr>
          <w:rStyle w:val="a4"/>
          <w:rFonts w:ascii="TH SarabunIT๙" w:hAnsi="TH SarabunIT๙" w:cs="TH SarabunIT๙"/>
          <w:b/>
          <w:bCs/>
          <w:sz w:val="32"/>
          <w:szCs w:val="32"/>
          <w:cs/>
        </w:rPr>
        <w:t>3.1.1 จำนวนประชากรในเขตรับผิดชอบปี  256</w:t>
      </w:r>
      <w:r>
        <w:rPr>
          <w:rStyle w:val="a4"/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A65046">
        <w:rPr>
          <w:rStyle w:val="a4"/>
          <w:rFonts w:ascii="TH SarabunIT๙" w:hAnsi="TH SarabunIT๙" w:cs="TH SarabunIT๙"/>
          <w:b/>
          <w:bCs/>
          <w:sz w:val="32"/>
          <w:szCs w:val="32"/>
          <w:cs/>
        </w:rPr>
        <w:t xml:space="preserve"> จำแนกตามกลุ่มอายุ</w:t>
      </w:r>
      <w:r w:rsidRPr="00A6504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 ได้ดังนี้ </w:t>
      </w:r>
    </w:p>
    <w:p w14:paraId="519D0E3A" w14:textId="77777777" w:rsidR="008C326E" w:rsidRDefault="008C326E" w:rsidP="008C326E">
      <w:pPr>
        <w:pStyle w:val="a5"/>
        <w:rPr>
          <w:rFonts w:ascii="TH SarabunIT๙" w:hAnsi="TH SarabunIT๙" w:cs="TH SarabunIT๙"/>
        </w:rPr>
      </w:pPr>
      <w:bookmarkStart w:id="0" w:name="_Toc129635040"/>
      <w:r w:rsidRPr="00B87823">
        <w:rPr>
          <w:rFonts w:ascii="TH SarabunIT๙" w:hAnsi="TH SarabunIT๙" w:cs="TH SarabunIT๙"/>
          <w:cs/>
        </w:rPr>
        <w:t xml:space="preserve">ตารางที่ </w:t>
      </w:r>
      <w:r w:rsidR="00DA261E">
        <w:rPr>
          <w:rFonts w:ascii="TH SarabunIT๙" w:hAnsi="TH SarabunIT๙" w:cs="TH SarabunIT๙" w:hint="cs"/>
          <w:cs/>
        </w:rPr>
        <w:t xml:space="preserve">3 </w:t>
      </w:r>
      <w:r w:rsidRPr="00B87823">
        <w:rPr>
          <w:rFonts w:ascii="TH SarabunIT๙" w:hAnsi="TH SarabunIT๙" w:cs="TH SarabunIT๙"/>
          <w:cs/>
        </w:rPr>
        <w:t xml:space="preserve">ข้อมูลประชากรในเขตรับผิดชอบปี  </w:t>
      </w:r>
      <w:r w:rsidRPr="00B87823">
        <w:rPr>
          <w:rFonts w:ascii="TH SarabunIT๙" w:hAnsi="TH SarabunIT๙" w:cs="TH SarabunIT๙"/>
        </w:rPr>
        <w:t>256</w:t>
      </w:r>
      <w:r>
        <w:rPr>
          <w:rFonts w:ascii="TH SarabunIT๙" w:hAnsi="TH SarabunIT๙" w:cs="TH SarabunIT๙" w:hint="cs"/>
          <w:cs/>
        </w:rPr>
        <w:t>7</w:t>
      </w:r>
      <w:r w:rsidRPr="00B87823">
        <w:rPr>
          <w:rFonts w:ascii="TH SarabunIT๙" w:hAnsi="TH SarabunIT๙" w:cs="TH SarabunIT๙"/>
          <w:cs/>
        </w:rPr>
        <w:t xml:space="preserve"> จำแนกตามกลุ่มอายุ</w:t>
      </w:r>
      <w:bookmarkEnd w:id="0"/>
      <w:r w:rsidRPr="00B87823">
        <w:rPr>
          <w:rFonts w:ascii="TH SarabunIT๙" w:hAnsi="TH SarabunIT๙" w:cs="TH SarabunIT๙"/>
          <w:cs/>
        </w:rPr>
        <w:t xml:space="preserve"> </w:t>
      </w:r>
      <w:r w:rsidRPr="00B87823">
        <w:rPr>
          <w:rFonts w:ascii="TH SarabunIT๙" w:hAnsi="TH SarabunIT๙" w:cs="TH SarabunIT๙"/>
        </w:rPr>
        <w:t xml:space="preserve"> </w:t>
      </w:r>
    </w:p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1222"/>
        <w:gridCol w:w="1387"/>
        <w:gridCol w:w="1258"/>
        <w:gridCol w:w="1389"/>
        <w:gridCol w:w="1368"/>
        <w:gridCol w:w="1367"/>
      </w:tblGrid>
      <w:tr w:rsidR="008C326E" w:rsidRPr="008C326E" w14:paraId="716654AF" w14:textId="77777777" w:rsidTr="008C326E">
        <w:trPr>
          <w:trHeight w:val="20"/>
        </w:trPr>
        <w:tc>
          <w:tcPr>
            <w:tcW w:w="73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13799B8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อายุ(ปี)</w:t>
            </w:r>
          </w:p>
        </w:tc>
        <w:tc>
          <w:tcPr>
            <w:tcW w:w="280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D10E8BC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เพศ</w:t>
            </w:r>
          </w:p>
        </w:tc>
        <w:tc>
          <w:tcPr>
            <w:tcW w:w="146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CBD3350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รวม</w:t>
            </w:r>
          </w:p>
        </w:tc>
      </w:tr>
      <w:tr w:rsidR="008C326E" w:rsidRPr="008C326E" w14:paraId="3A14BE85" w14:textId="77777777" w:rsidTr="008C326E">
        <w:trPr>
          <w:trHeight w:val="20"/>
        </w:trPr>
        <w:tc>
          <w:tcPr>
            <w:tcW w:w="731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DCBA87E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90BF1C6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ชาย(คน)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A46E01E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ร้อยละ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C10B8A9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หญิง(คน)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8891C77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ร้อยละ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F15B874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รวม(คน)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F520EF5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ร้อยละ</w:t>
            </w:r>
          </w:p>
        </w:tc>
      </w:tr>
      <w:tr w:rsidR="008C326E" w:rsidRPr="008C326E" w14:paraId="61401632" w14:textId="77777777" w:rsidTr="008C326E">
        <w:trPr>
          <w:trHeight w:val="20"/>
        </w:trPr>
        <w:tc>
          <w:tcPr>
            <w:tcW w:w="73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8DDD559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0-4</w:t>
            </w:r>
          </w:p>
        </w:tc>
        <w:tc>
          <w:tcPr>
            <w:tcW w:w="65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14E99CB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97</w:t>
            </w:r>
          </w:p>
        </w:tc>
        <w:tc>
          <w:tcPr>
            <w:tcW w:w="74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F6EA7C9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6.48</w:t>
            </w:r>
          </w:p>
        </w:tc>
        <w:tc>
          <w:tcPr>
            <w:tcW w:w="67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32795DA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75</w:t>
            </w:r>
          </w:p>
        </w:tc>
        <w:tc>
          <w:tcPr>
            <w:tcW w:w="74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0AC843D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4.87</w:t>
            </w:r>
          </w:p>
        </w:tc>
        <w:tc>
          <w:tcPr>
            <w:tcW w:w="73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55A1345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172</w:t>
            </w:r>
          </w:p>
        </w:tc>
        <w:tc>
          <w:tcPr>
            <w:tcW w:w="73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A20254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5.66</w:t>
            </w:r>
          </w:p>
        </w:tc>
      </w:tr>
      <w:tr w:rsidR="008C326E" w:rsidRPr="008C326E" w14:paraId="6027B81D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72A07984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5-9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1162B8BD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:cs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93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1355E0D6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6.21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609F31BB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96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5643B16B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6.23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7DFA3194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189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024D078F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6.22</w:t>
            </w:r>
          </w:p>
        </w:tc>
      </w:tr>
      <w:tr w:rsidR="008C326E" w:rsidRPr="008C326E" w14:paraId="7E7C0500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6ECF0F18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10-14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18830568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128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757319A8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8.55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5BAC28AF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89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76A195B7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5.78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2FF98D02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217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13A36590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7.15</w:t>
            </w:r>
          </w:p>
        </w:tc>
      </w:tr>
      <w:tr w:rsidR="008C326E" w:rsidRPr="008C326E" w14:paraId="556BB6CF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76D8B9F9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15-19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736371BA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79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490ED88B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5.28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59961C98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77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6ED3D3B9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5.00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4F6E5E9C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156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583070FE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5.14</w:t>
            </w:r>
          </w:p>
        </w:tc>
      </w:tr>
      <w:tr w:rsidR="008C326E" w:rsidRPr="008C326E" w14:paraId="7ACFF53A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20510AAD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20-24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601362C4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62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62C0E3D3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4.14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1CF101B4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49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64DB0704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3.18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41A9203C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111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10467A56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3.65</w:t>
            </w:r>
          </w:p>
        </w:tc>
      </w:tr>
      <w:tr w:rsidR="008C326E" w:rsidRPr="008C326E" w14:paraId="035ADC78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16FFB6EC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25-29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6B193128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97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407FB8ED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6.48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7EE63D6D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63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61CF7CED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4.09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6FF87386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160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2974DD4F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5.27</w:t>
            </w:r>
          </w:p>
        </w:tc>
      </w:tr>
      <w:tr w:rsidR="008C326E" w:rsidRPr="008C326E" w14:paraId="56FBDAA8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4FC8A6FC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30-34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5FBADEA5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81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1EFC5CA0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5.41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527A2331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83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32A4EA11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5.39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7BB44ACA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164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4EA62590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5.40</w:t>
            </w:r>
          </w:p>
        </w:tc>
      </w:tr>
      <w:tr w:rsidR="008C326E" w:rsidRPr="008C326E" w14:paraId="3E870807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1700349A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35-39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7DEEBC0D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101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4AB14332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6.75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0D6BB467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87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77F481B8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5.65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7A2179C9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188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7149FD4B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6.19</w:t>
            </w:r>
          </w:p>
        </w:tc>
      </w:tr>
      <w:tr w:rsidR="008C326E" w:rsidRPr="008C326E" w14:paraId="42C9D629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5D4BD007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40-44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4078946E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96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6CE30B69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6.41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5D39B7F9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105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0A53BCFA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6.82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49857D6A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201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212926FF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6.62</w:t>
            </w:r>
          </w:p>
        </w:tc>
      </w:tr>
      <w:tr w:rsidR="008C326E" w:rsidRPr="008C326E" w14:paraId="0F49F807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5429AE59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45-49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5E1262CC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95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02651D7B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6.35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7C28A456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118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3E358156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7.66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25AFA805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213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5ECD913F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7.01</w:t>
            </w:r>
          </w:p>
        </w:tc>
      </w:tr>
      <w:tr w:rsidR="008C326E" w:rsidRPr="008C326E" w14:paraId="7BB21797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23BCEBBA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50-54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21AC077A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115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5FA7A30B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7.68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3D26C107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141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12C7EFD4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9.16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1B485A08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41B2995B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8.43</w:t>
            </w:r>
          </w:p>
        </w:tc>
      </w:tr>
      <w:tr w:rsidR="008C326E" w:rsidRPr="008C326E" w14:paraId="7DD800F1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7A3FEC65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55-59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015CD84E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116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61E2D451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7.75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55F8192B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130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29EA6196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8.44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1FAE7E9A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246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043B9BE3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8.10</w:t>
            </w:r>
          </w:p>
        </w:tc>
      </w:tr>
      <w:tr w:rsidR="008C326E" w:rsidRPr="008C326E" w14:paraId="4C64F6B0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62A92791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60-64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0E5FD5FF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108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0DA155D5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7.21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016676B8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124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52E51602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8.05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398A282A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232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0433A59C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7.64</w:t>
            </w:r>
          </w:p>
        </w:tc>
      </w:tr>
      <w:tr w:rsidR="008C326E" w:rsidRPr="008C326E" w14:paraId="2A5E3C3C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58588D6F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65-69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5836D0D0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79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49F58E35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5.28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6C5D6E81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83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5765303D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5.39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5FF88B38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162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5D01D53C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5.33</w:t>
            </w:r>
          </w:p>
        </w:tc>
      </w:tr>
      <w:tr w:rsidR="008C326E" w:rsidRPr="008C326E" w14:paraId="5A924423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7C3990AD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70-74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4770369B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72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36EBB898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4.81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0C15625C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88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2B6B0D4F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5.71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44EA57C8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160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6D366374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5.27</w:t>
            </w:r>
          </w:p>
        </w:tc>
      </w:tr>
      <w:tr w:rsidR="008C326E" w:rsidRPr="008C326E" w14:paraId="2EFE035A" w14:textId="77777777" w:rsidTr="008C326E">
        <w:trPr>
          <w:trHeight w:val="20"/>
        </w:trPr>
        <w:tc>
          <w:tcPr>
            <w:tcW w:w="731" w:type="pct"/>
            <w:shd w:val="clear" w:color="auto" w:fill="auto"/>
            <w:noWrap/>
            <w:hideMark/>
          </w:tcPr>
          <w:p w14:paraId="384CDB3E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75-79</w:t>
            </w:r>
          </w:p>
        </w:tc>
        <w:tc>
          <w:tcPr>
            <w:tcW w:w="653" w:type="pct"/>
            <w:shd w:val="clear" w:color="auto" w:fill="auto"/>
            <w:noWrap/>
            <w:vAlign w:val="center"/>
          </w:tcPr>
          <w:p w14:paraId="77839BE8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47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0F0110F0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3.14</w:t>
            </w:r>
          </w:p>
        </w:tc>
        <w:tc>
          <w:tcPr>
            <w:tcW w:w="672" w:type="pct"/>
            <w:shd w:val="clear" w:color="auto" w:fill="auto"/>
            <w:noWrap/>
            <w:vAlign w:val="center"/>
          </w:tcPr>
          <w:p w14:paraId="36F39231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56</w:t>
            </w:r>
          </w:p>
        </w:tc>
        <w:tc>
          <w:tcPr>
            <w:tcW w:w="742" w:type="pct"/>
            <w:shd w:val="clear" w:color="auto" w:fill="auto"/>
            <w:noWrap/>
            <w:vAlign w:val="center"/>
          </w:tcPr>
          <w:p w14:paraId="393C34D2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3.64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55C34005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103</w:t>
            </w:r>
          </w:p>
        </w:tc>
        <w:tc>
          <w:tcPr>
            <w:tcW w:w="731" w:type="pct"/>
            <w:shd w:val="clear" w:color="auto" w:fill="auto"/>
            <w:noWrap/>
            <w:vAlign w:val="center"/>
          </w:tcPr>
          <w:p w14:paraId="3E7BD097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3.39</w:t>
            </w:r>
          </w:p>
        </w:tc>
      </w:tr>
      <w:tr w:rsidR="008C326E" w:rsidRPr="008C326E" w14:paraId="4727B655" w14:textId="77777777" w:rsidTr="008C326E">
        <w:trPr>
          <w:trHeight w:val="20"/>
        </w:trPr>
        <w:tc>
          <w:tcPr>
            <w:tcW w:w="73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1D36D02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  <w:t>80</w:t>
            </w: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ปีขึ้นไป</w:t>
            </w:r>
          </w:p>
        </w:tc>
        <w:tc>
          <w:tcPr>
            <w:tcW w:w="65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09D35A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31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FDCD35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2.07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B635DC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76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3CF6F7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4.94</w:t>
            </w:r>
          </w:p>
        </w:tc>
        <w:tc>
          <w:tcPr>
            <w:tcW w:w="7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DB247D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107</w:t>
            </w:r>
          </w:p>
        </w:tc>
        <w:tc>
          <w:tcPr>
            <w:tcW w:w="7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13C98B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3.52</w:t>
            </w:r>
          </w:p>
        </w:tc>
      </w:tr>
      <w:tr w:rsidR="008C326E" w:rsidRPr="008C326E" w14:paraId="3EBFE54B" w14:textId="77777777" w:rsidTr="008C326E">
        <w:trPr>
          <w:trHeight w:val="20"/>
        </w:trPr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98AB6BD" w14:textId="77777777" w:rsidR="008C326E" w:rsidRPr="008C326E" w:rsidRDefault="008C326E" w:rsidP="008C326E">
            <w:pPr>
              <w:spacing w:after="0" w:line="240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:cs/>
                <w14:ligatures w14:val="none"/>
              </w:rPr>
              <w:t>รวม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916506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14:ligatures w14:val="none"/>
              </w:rPr>
              <w:t>1497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DD7465" w14:textId="77777777" w:rsidR="008C326E" w:rsidRPr="008C326E" w:rsidRDefault="008C326E" w:rsidP="008C326E">
            <w:pPr>
              <w:spacing w:after="0" w:line="276" w:lineRule="auto"/>
              <w:ind w:left="1" w:hanging="3"/>
              <w:jc w:val="center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100.00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C6F8AB" w14:textId="77777777" w:rsidR="008C326E" w:rsidRPr="008C326E" w:rsidRDefault="008C326E" w:rsidP="008C326E">
            <w:pPr>
              <w:spacing w:after="0" w:line="240" w:lineRule="auto"/>
              <w:ind w:left="1" w:hanging="3"/>
              <w:jc w:val="right"/>
              <w:rPr>
                <w:rFonts w:ascii="TH SarabunIT๙" w:eastAsia="Times New Roman" w:hAnsi="TH SarabunIT๙" w:cs="TH SarabunIT๙"/>
                <w:b/>
                <w:bCs/>
                <w:kern w:val="0"/>
                <w:sz w:val="28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28"/>
                <w14:ligatures w14:val="none"/>
              </w:rPr>
              <w:t>1540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3E97E0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100.00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5571D2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3037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FC7276" w14:textId="77777777" w:rsidR="008C326E" w:rsidRPr="008C326E" w:rsidRDefault="008C326E" w:rsidP="008C326E">
            <w:pPr>
              <w:spacing w:after="0" w:line="276" w:lineRule="auto"/>
              <w:ind w:left="1" w:hanging="3"/>
              <w:jc w:val="right"/>
              <w:rPr>
                <w:rFonts w:ascii="TH SarabunIT๙" w:eastAsia="Times New Roman" w:hAnsi="TH SarabunIT๙" w:cs="TH SarabunIT๙"/>
                <w:kern w:val="0"/>
                <w:sz w:val="32"/>
                <w:szCs w:val="32"/>
                <w14:ligatures w14:val="none"/>
              </w:rPr>
            </w:pPr>
            <w:r w:rsidRPr="008C326E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100.00</w:t>
            </w:r>
          </w:p>
        </w:tc>
      </w:tr>
    </w:tbl>
    <w:p w14:paraId="62CC5293" w14:textId="77777777" w:rsidR="008C326E" w:rsidRPr="002D706B" w:rsidRDefault="008C326E" w:rsidP="008C326E">
      <w:pPr>
        <w:pStyle w:val="a3"/>
        <w:rPr>
          <w:rFonts w:ascii="TH SarabunIT๙" w:hAnsi="TH SarabunIT๙" w:cs="TH SarabunIT๙"/>
          <w:sz w:val="32"/>
          <w:szCs w:val="32"/>
        </w:rPr>
      </w:pPr>
      <w:r w:rsidRPr="002D706B">
        <w:rPr>
          <w:rFonts w:ascii="TH SarabunIT๙" w:hAnsi="TH SarabunIT๙" w:cs="TH SarabunIT๙"/>
          <w:b/>
          <w:bCs/>
          <w:sz w:val="32"/>
          <w:szCs w:val="32"/>
          <w:cs/>
        </w:rPr>
        <w:t>ที่มา</w:t>
      </w:r>
      <w:r w:rsidRPr="002D706B">
        <w:rPr>
          <w:rFonts w:ascii="TH SarabunIT๙" w:hAnsi="TH SarabunIT๙" w:cs="TH SarabunIT๙"/>
          <w:sz w:val="32"/>
          <w:szCs w:val="32"/>
        </w:rPr>
        <w:t xml:space="preserve">:  </w:t>
      </w:r>
      <w:r w:rsidRPr="002D706B">
        <w:rPr>
          <w:rFonts w:ascii="TH SarabunIT๙" w:hAnsi="TH SarabunIT๙" w:cs="TH SarabunIT๙"/>
          <w:sz w:val="32"/>
          <w:szCs w:val="32"/>
          <w:cs/>
        </w:rPr>
        <w:t>รง</w:t>
      </w:r>
      <w:r w:rsidRPr="002D706B">
        <w:rPr>
          <w:rFonts w:ascii="TH SarabunIT๙" w:hAnsi="TH SarabunIT๙" w:cs="TH SarabunIT๙"/>
          <w:sz w:val="32"/>
          <w:szCs w:val="32"/>
        </w:rPr>
        <w:t>.</w:t>
      </w:r>
      <w:r w:rsidRPr="002D706B">
        <w:rPr>
          <w:rFonts w:ascii="TH SarabunIT๙" w:hAnsi="TH SarabunIT๙" w:cs="TH SarabunIT๙"/>
          <w:sz w:val="32"/>
          <w:szCs w:val="32"/>
          <w:cs/>
        </w:rPr>
        <w:t>ประชากรแยกตามกลุ่มอายุ</w:t>
      </w:r>
      <w:r w:rsidRPr="002D706B">
        <w:rPr>
          <w:rFonts w:ascii="TH SarabunIT๙" w:hAnsi="TH SarabunIT๙" w:cs="TH SarabunIT๙"/>
          <w:sz w:val="32"/>
          <w:szCs w:val="32"/>
        </w:rPr>
        <w:t>/</w:t>
      </w:r>
      <w:r w:rsidRPr="002D706B">
        <w:rPr>
          <w:rFonts w:ascii="TH SarabunIT๙" w:hAnsi="TH SarabunIT๙" w:cs="TH SarabunIT๙"/>
          <w:sz w:val="32"/>
          <w:szCs w:val="32"/>
          <w:cs/>
        </w:rPr>
        <w:t>เพศ</w:t>
      </w:r>
      <w:r w:rsidRPr="002D706B">
        <w:rPr>
          <w:rFonts w:ascii="TH SarabunIT๙" w:hAnsi="TH SarabunIT๙" w:cs="TH SarabunIT๙"/>
          <w:sz w:val="32"/>
          <w:szCs w:val="32"/>
        </w:rPr>
        <w:t>/</w:t>
      </w:r>
      <w:r w:rsidRPr="002D706B">
        <w:rPr>
          <w:rFonts w:ascii="TH SarabunIT๙" w:hAnsi="TH SarabunIT๙" w:cs="TH SarabunIT๙"/>
          <w:sz w:val="32"/>
          <w:szCs w:val="32"/>
          <w:cs/>
        </w:rPr>
        <w:t xml:space="preserve">หมู่บ้าน </w:t>
      </w:r>
      <w:proofErr w:type="spellStart"/>
      <w:r w:rsidRPr="002D706B">
        <w:rPr>
          <w:rFonts w:ascii="TH SarabunIT๙" w:hAnsi="TH SarabunIT๙" w:cs="TH SarabunIT๙"/>
          <w:sz w:val="32"/>
          <w:szCs w:val="32"/>
        </w:rPr>
        <w:t>HOSxP</w:t>
      </w:r>
      <w:proofErr w:type="spellEnd"/>
      <w:r w:rsidRPr="002D706B">
        <w:rPr>
          <w:rFonts w:ascii="TH SarabunIT๙" w:hAnsi="TH SarabunIT๙" w:cs="TH SarabunIT๙"/>
          <w:sz w:val="32"/>
          <w:szCs w:val="32"/>
        </w:rPr>
        <w:t xml:space="preserve"> </w:t>
      </w:r>
      <w:r w:rsidRPr="002D706B">
        <w:rPr>
          <w:rFonts w:ascii="TH SarabunIT๙" w:hAnsi="TH SarabunIT๙" w:cs="TH SarabunIT๙"/>
          <w:sz w:val="32"/>
          <w:szCs w:val="32"/>
          <w:cs/>
        </w:rPr>
        <w:t xml:space="preserve">ณ วันที่ </w:t>
      </w:r>
      <w:r w:rsidRPr="002D706B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2D70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706B">
        <w:rPr>
          <w:rFonts w:ascii="TH SarabunIT๙" w:hAnsi="TH SarabunIT๙" w:cs="TH SarabunIT๙"/>
          <w:sz w:val="32"/>
          <w:szCs w:val="32"/>
        </w:rPr>
        <w:t>25</w:t>
      </w:r>
      <w:r w:rsidRPr="002D706B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5388B38F" w14:textId="77777777" w:rsidR="00F52230" w:rsidRDefault="00F52230" w:rsidP="008C326E"/>
    <w:p w14:paraId="3E5D4CD7" w14:textId="77777777" w:rsidR="008C326E" w:rsidRDefault="008C326E" w:rsidP="008C326E"/>
    <w:p w14:paraId="0A167FF9" w14:textId="77777777" w:rsidR="00B845E0" w:rsidRDefault="00B845E0" w:rsidP="008C326E"/>
    <w:p w14:paraId="1C59B06B" w14:textId="77777777" w:rsidR="008C326E" w:rsidRDefault="008C326E" w:rsidP="008C326E"/>
    <w:p w14:paraId="37D1CA52" w14:textId="77777777" w:rsidR="008C326E" w:rsidRDefault="008C326E" w:rsidP="008C326E"/>
    <w:p w14:paraId="064B7047" w14:textId="77777777" w:rsidR="008C326E" w:rsidRPr="008C326E" w:rsidRDefault="008C326E" w:rsidP="008C326E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kern w:val="0"/>
          <w:sz w:val="28"/>
          <w14:ligatures w14:val="none"/>
        </w:rPr>
      </w:pPr>
      <w:proofErr w:type="spellStart"/>
      <w:r w:rsidRPr="008C326E">
        <w:rPr>
          <w:rFonts w:ascii="TH SarabunIT๙" w:eastAsia="Cordia New" w:hAnsi="TH SarabunIT๙" w:cs="TH SarabunIT๙"/>
          <w:b/>
          <w:bCs/>
          <w:kern w:val="0"/>
          <w:sz w:val="28"/>
          <w:cs/>
          <w14:ligatures w14:val="none"/>
        </w:rPr>
        <w:lastRenderedPageBreak/>
        <w:t>ปิ</w:t>
      </w:r>
      <w:proofErr w:type="spellEnd"/>
      <w:r w:rsidRPr="008C326E">
        <w:rPr>
          <w:rFonts w:ascii="TH SarabunIT๙" w:eastAsia="Cordia New" w:hAnsi="TH SarabunIT๙" w:cs="TH SarabunIT๙"/>
          <w:b/>
          <w:bCs/>
          <w:kern w:val="0"/>
          <w:sz w:val="28"/>
          <w:cs/>
          <w14:ligatures w14:val="none"/>
        </w:rPr>
        <w:t xml:space="preserve">รามิดประชากร </w:t>
      </w:r>
      <w:r w:rsidRPr="008C326E">
        <w:rPr>
          <w:rFonts w:ascii="TH SarabunIT๙" w:eastAsia="Cordia New" w:hAnsi="TH SarabunIT๙" w:cs="TH SarabunIT๙" w:hint="cs"/>
          <w:b/>
          <w:bCs/>
          <w:kern w:val="0"/>
          <w:sz w:val="28"/>
          <w:cs/>
          <w14:ligatures w14:val="none"/>
        </w:rPr>
        <w:t>รพ.สต.บ้านวัดโพรงจระเข้</w:t>
      </w:r>
      <w:r w:rsidRPr="008C326E">
        <w:rPr>
          <w:rFonts w:ascii="TH SarabunIT๙" w:eastAsia="Cordia New" w:hAnsi="TH SarabunIT๙" w:cs="TH SarabunIT๙"/>
          <w:b/>
          <w:bCs/>
          <w:kern w:val="0"/>
          <w:sz w:val="28"/>
          <w:cs/>
          <w14:ligatures w14:val="none"/>
        </w:rPr>
        <w:t xml:space="preserve"> ปีพ.ศ.25</w:t>
      </w:r>
      <w:r w:rsidRPr="008C326E">
        <w:rPr>
          <w:rFonts w:ascii="TH SarabunIT๙" w:eastAsia="Cordia New" w:hAnsi="TH SarabunIT๙" w:cs="TH SarabunIT๙" w:hint="cs"/>
          <w:b/>
          <w:bCs/>
          <w:kern w:val="0"/>
          <w:sz w:val="28"/>
          <w:cs/>
          <w14:ligatures w14:val="none"/>
        </w:rPr>
        <w:t>๖7</w:t>
      </w:r>
    </w:p>
    <w:p w14:paraId="171F0805" w14:textId="77777777" w:rsidR="008C326E" w:rsidRPr="008C326E" w:rsidRDefault="008C326E" w:rsidP="008C32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noProof/>
          <w:color w:val="FF0000"/>
          <w:kern w:val="0"/>
          <w:sz w:val="32"/>
          <w:szCs w:val="32"/>
          <w14:ligatures w14:val="none"/>
        </w:rPr>
      </w:pPr>
      <w:r w:rsidRPr="008C326E">
        <w:rPr>
          <w:rFonts w:ascii="TH SarabunIT๙" w:eastAsia="Times New Roman" w:hAnsi="TH SarabunIT๙" w:cs="TH SarabunIT๙"/>
          <w:noProof/>
          <w:kern w:val="0"/>
          <w14:ligatures w14:val="none"/>
        </w:rPr>
        <w:drawing>
          <wp:inline distT="0" distB="0" distL="0" distR="0" wp14:anchorId="1BC1700D" wp14:editId="66F461A9">
            <wp:extent cx="4657725" cy="3238500"/>
            <wp:effectExtent l="0" t="0" r="9525" b="0"/>
            <wp:docPr id="1967032905" name="แผนภูมิ 1">
              <a:extLst xmlns:a="http://schemas.openxmlformats.org/drawingml/2006/main">
                <a:ext uri="{FF2B5EF4-FFF2-40B4-BE49-F238E27FC236}">
                  <a16:creationId xmlns:a16="http://schemas.microsoft.com/office/drawing/2014/main" id="{13329589-4E70-3460-10C8-39E125163C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C837273" w14:textId="77777777" w:rsidR="00DA261E" w:rsidRPr="008C326E" w:rsidRDefault="008C326E" w:rsidP="00DA261E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kern w:val="0"/>
          <w:sz w:val="28"/>
          <w14:ligatures w14:val="none"/>
        </w:rPr>
      </w:pPr>
      <w:r w:rsidRPr="008C326E">
        <w:rPr>
          <w:rFonts w:ascii="TH SarabunIT๙" w:eastAsia="Cordia New" w:hAnsi="TH SarabunIT๙" w:cs="TH SarabunIT๙"/>
          <w:kern w:val="0"/>
          <w:sz w:val="28"/>
          <w:cs/>
          <w14:ligatures w14:val="none"/>
        </w:rPr>
        <w:tab/>
      </w:r>
      <w:r w:rsidRPr="008C326E">
        <w:rPr>
          <w:rFonts w:ascii="TH SarabunIT๙" w:eastAsia="Cordia New" w:hAnsi="TH SarabunIT๙" w:cs="TH SarabunIT๙"/>
          <w:kern w:val="0"/>
          <w:sz w:val="28"/>
          <w:cs/>
          <w14:ligatures w14:val="none"/>
        </w:rPr>
        <w:tab/>
      </w:r>
      <w:r w:rsidRPr="008C326E">
        <w:rPr>
          <w:rFonts w:ascii="TH SarabunIT๙" w:eastAsia="Cordia New" w:hAnsi="TH SarabunIT๙" w:cs="TH SarabunIT๙"/>
          <w:kern w:val="0"/>
          <w:sz w:val="28"/>
          <w:cs/>
          <w14:ligatures w14:val="none"/>
        </w:rPr>
        <w:tab/>
      </w:r>
      <w:r w:rsidR="00DA261E">
        <w:rPr>
          <w:rFonts w:ascii="TH SarabunIT๙" w:eastAsia="Cordia New" w:hAnsi="TH SarabunIT๙" w:cs="TH SarabunIT๙" w:hint="cs"/>
          <w:kern w:val="0"/>
          <w:sz w:val="28"/>
          <w:cs/>
          <w14:ligatures w14:val="none"/>
        </w:rPr>
        <w:t xml:space="preserve">ภาพที่ 14 </w:t>
      </w:r>
      <w:proofErr w:type="spellStart"/>
      <w:r w:rsidR="00DA261E" w:rsidRPr="008C326E">
        <w:rPr>
          <w:rFonts w:ascii="TH SarabunIT๙" w:eastAsia="Cordia New" w:hAnsi="TH SarabunIT๙" w:cs="TH SarabunIT๙"/>
          <w:b/>
          <w:bCs/>
          <w:kern w:val="0"/>
          <w:sz w:val="28"/>
          <w:cs/>
          <w14:ligatures w14:val="none"/>
        </w:rPr>
        <w:t>ปิ</w:t>
      </w:r>
      <w:proofErr w:type="spellEnd"/>
      <w:r w:rsidR="00DA261E" w:rsidRPr="008C326E">
        <w:rPr>
          <w:rFonts w:ascii="TH SarabunIT๙" w:eastAsia="Cordia New" w:hAnsi="TH SarabunIT๙" w:cs="TH SarabunIT๙"/>
          <w:b/>
          <w:bCs/>
          <w:kern w:val="0"/>
          <w:sz w:val="28"/>
          <w:cs/>
          <w14:ligatures w14:val="none"/>
        </w:rPr>
        <w:t xml:space="preserve">รามิดประชากร </w:t>
      </w:r>
      <w:r w:rsidR="00DA261E" w:rsidRPr="008C326E">
        <w:rPr>
          <w:rFonts w:ascii="TH SarabunIT๙" w:eastAsia="Cordia New" w:hAnsi="TH SarabunIT๙" w:cs="TH SarabunIT๙" w:hint="cs"/>
          <w:b/>
          <w:bCs/>
          <w:kern w:val="0"/>
          <w:sz w:val="28"/>
          <w:cs/>
          <w14:ligatures w14:val="none"/>
        </w:rPr>
        <w:t>รพ.สต.บ้านวัดโพรงจระเข้</w:t>
      </w:r>
      <w:r w:rsidR="00DA261E" w:rsidRPr="008C326E">
        <w:rPr>
          <w:rFonts w:ascii="TH SarabunIT๙" w:eastAsia="Cordia New" w:hAnsi="TH SarabunIT๙" w:cs="TH SarabunIT๙"/>
          <w:b/>
          <w:bCs/>
          <w:kern w:val="0"/>
          <w:sz w:val="28"/>
          <w:cs/>
          <w14:ligatures w14:val="none"/>
        </w:rPr>
        <w:t xml:space="preserve"> ปีพ.ศ.25</w:t>
      </w:r>
      <w:r w:rsidR="00DA261E" w:rsidRPr="008C326E">
        <w:rPr>
          <w:rFonts w:ascii="TH SarabunIT๙" w:eastAsia="Cordia New" w:hAnsi="TH SarabunIT๙" w:cs="TH SarabunIT๙" w:hint="cs"/>
          <w:b/>
          <w:bCs/>
          <w:kern w:val="0"/>
          <w:sz w:val="28"/>
          <w:cs/>
          <w14:ligatures w14:val="none"/>
        </w:rPr>
        <w:t>๖7</w:t>
      </w:r>
    </w:p>
    <w:p w14:paraId="79CA55F4" w14:textId="77777777" w:rsidR="008C326E" w:rsidRDefault="008C326E" w:rsidP="00DA261E">
      <w:pPr>
        <w:spacing w:after="0" w:line="240" w:lineRule="auto"/>
        <w:ind w:right="260" w:firstLine="720"/>
        <w:rPr>
          <w:rFonts w:ascii="TH SarabunIT๙" w:eastAsia="Times New Roman" w:hAnsi="TH SarabunIT๙" w:cs="TH SarabunIT๙"/>
          <w:kern w:val="0"/>
          <w:sz w:val="32"/>
          <w:szCs w:val="32"/>
          <w14:ligatures w14:val="none"/>
        </w:rPr>
      </w:pPr>
      <w:r w:rsidRPr="008C326E">
        <w:rPr>
          <w:rFonts w:ascii="TH SarabunIT๙" w:eastAsia="Times New Roman" w:hAnsi="TH SarabunIT๙" w:cs="TH SarabunIT๙" w:hint="cs"/>
          <w:kern w:val="0"/>
          <w:sz w:val="32"/>
          <w:szCs w:val="32"/>
          <w:cs/>
          <w14:ligatures w14:val="none"/>
        </w:rPr>
        <w:t xml:space="preserve">จากปิรามิดประชากรของรพ.สต.บ้านวัดโพรงจระเข้ จะมีรูปร่างคล้ายระฆังคว่ำ โครงสร้างประชากรที่คงที่ </w:t>
      </w:r>
      <w:r w:rsidRPr="008C326E">
        <w:rPr>
          <w:rFonts w:ascii="TH SarabunIT๙" w:eastAsia="Times New Roman" w:hAnsi="TH SarabunIT๙" w:cs="TH SarabunIT๙"/>
          <w:kern w:val="0"/>
          <w:sz w:val="32"/>
          <w:szCs w:val="32"/>
          <w:cs/>
          <w14:ligatures w14:val="none"/>
        </w:rPr>
        <w:t>เนื่องจากอัตราป่วยและอัตราตายลดลง  ประชากรวัยทำงานค่อนข้างมาก เมื่อเทียบกับวัยอื่นๆ มีอัตราการเกิดและตายต่ำ</w:t>
      </w:r>
    </w:p>
    <w:p w14:paraId="625069F9" w14:textId="77777777" w:rsidR="00EC5B38" w:rsidRPr="008C326E" w:rsidRDefault="00EC5B38" w:rsidP="00DA261E">
      <w:pPr>
        <w:spacing w:after="0" w:line="240" w:lineRule="auto"/>
        <w:ind w:right="260" w:firstLine="720"/>
        <w:rPr>
          <w:rFonts w:ascii="TH SarabunIT๙" w:eastAsia="Cordia New" w:hAnsi="TH SarabunIT๙" w:cs="TH SarabunIT๙"/>
          <w:b/>
          <w:bCs/>
          <w:color w:val="FF0000"/>
          <w:kern w:val="0"/>
          <w:sz w:val="28"/>
          <w14:ligatures w14:val="none"/>
        </w:rPr>
      </w:pPr>
    </w:p>
    <w:p w14:paraId="41FE6ADF" w14:textId="77777777" w:rsidR="00DA261E" w:rsidRDefault="00DA261E" w:rsidP="00DA261E">
      <w:pPr>
        <w:pStyle w:val="a5"/>
        <w:ind w:left="1" w:hanging="3"/>
        <w:rPr>
          <w:rFonts w:ascii="TH SarabunIT๙" w:hAnsi="TH SarabunIT๙" w:cs="TH SarabunIT๙"/>
          <w:b w:val="0"/>
          <w:bCs w:val="0"/>
        </w:rPr>
      </w:pPr>
      <w:bookmarkStart w:id="1" w:name="_Toc129635041"/>
      <w:r w:rsidRPr="00DA261E">
        <w:rPr>
          <w:rFonts w:ascii="TH SarabunIT๙" w:hAnsi="TH SarabunIT๙" w:cs="TH SarabunIT๙"/>
          <w:cs/>
        </w:rPr>
        <w:t>ตารางที่ 4</w:t>
      </w:r>
      <w:r>
        <w:rPr>
          <w:rFonts w:ascii="TH SarabunIT๙" w:hAnsi="TH SarabunIT๙" w:cs="TH SarabunIT๙"/>
          <w:b w:val="0"/>
          <w:bCs w:val="0"/>
          <w:cs/>
        </w:rPr>
        <w:t xml:space="preserve"> อัตราเกิด / ตาย / ลด  ของโรงพยาบาลส่งเสริมสุขภาพตำบลบ้านวัดโพรงจระเข้</w:t>
      </w:r>
      <w:bookmarkEnd w:id="1"/>
      <w:r>
        <w:rPr>
          <w:rFonts w:ascii="TH SarabunIT๙" w:hAnsi="TH SarabunIT๙" w:cs="TH SarabunIT๙"/>
          <w:b w:val="0"/>
          <w:bCs w:val="0"/>
          <w:cs/>
        </w:rPr>
        <w:t xml:space="preserve"> 3 ปี ย้อนหลัง</w:t>
      </w:r>
    </w:p>
    <w:tbl>
      <w:tblPr>
        <w:tblW w:w="56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9"/>
        <w:gridCol w:w="847"/>
        <w:gridCol w:w="1411"/>
        <w:gridCol w:w="847"/>
        <w:gridCol w:w="1047"/>
        <w:gridCol w:w="847"/>
        <w:gridCol w:w="1154"/>
      </w:tblGrid>
      <w:tr w:rsidR="00EC5B38" w14:paraId="7CAF5C01" w14:textId="77777777" w:rsidTr="00EC5B38">
        <w:trPr>
          <w:jc w:val="center"/>
        </w:trPr>
        <w:tc>
          <w:tcPr>
            <w:tcW w:w="20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B8B0" w14:textId="77777777" w:rsidR="00DA261E" w:rsidRDefault="00DA261E">
            <w:pPr>
              <w:ind w:left="3" w:hanging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สถานะสุขภาพ</w:t>
            </w:r>
          </w:p>
        </w:tc>
        <w:tc>
          <w:tcPr>
            <w:tcW w:w="9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82350" w14:textId="77777777" w:rsidR="00DA261E" w:rsidRDefault="00DA261E">
            <w:pPr>
              <w:ind w:left="3" w:hanging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2564</w:t>
            </w:r>
          </w:p>
        </w:tc>
        <w:tc>
          <w:tcPr>
            <w:tcW w:w="9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72B3" w14:textId="77777777" w:rsidR="00DA261E" w:rsidRDefault="00DA261E">
            <w:pPr>
              <w:ind w:left="3" w:hanging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 2565 </w:t>
            </w:r>
          </w:p>
        </w:tc>
        <w:tc>
          <w:tcPr>
            <w:tcW w:w="10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378A" w14:textId="77777777" w:rsidR="00DA261E" w:rsidRDefault="00DA261E">
            <w:pPr>
              <w:ind w:left="3" w:hanging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 2566</w:t>
            </w:r>
          </w:p>
        </w:tc>
      </w:tr>
      <w:tr w:rsidR="00EC5B38" w14:paraId="4CC7C2EA" w14:textId="77777777" w:rsidTr="00EC5B38">
        <w:trPr>
          <w:trHeight w:val="78"/>
          <w:jc w:val="center"/>
        </w:trPr>
        <w:tc>
          <w:tcPr>
            <w:tcW w:w="20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9F60" w14:textId="77777777" w:rsidR="00DA261E" w:rsidRDefault="00DA261E">
            <w:pPr>
              <w:spacing w:beforeAutospacing="1" w:after="0" w:afterAutospacing="1" w:line="256" w:lineRule="auto"/>
              <w:rPr>
                <w:rFonts w:ascii="TH SarabunIT๙" w:eastAsia="Calibri" w:hAnsi="TH SarabunIT๙" w:cs="TH SarabunIT๙"/>
                <w:b/>
                <w:bCs/>
                <w:position w:val="-1"/>
                <w:sz w:val="32"/>
                <w:szCs w:val="32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2061" w14:textId="77777777" w:rsidR="00DA261E" w:rsidRDefault="00DA261E">
            <w:pPr>
              <w:ind w:left="3" w:hanging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28D7" w14:textId="77777777" w:rsidR="00DA261E" w:rsidRDefault="00DA261E">
            <w:pPr>
              <w:ind w:left="3" w:hanging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</w:t>
            </w:r>
          </w:p>
          <w:p w14:paraId="22CAA6C2" w14:textId="77777777" w:rsidR="00DA261E" w:rsidRDefault="00DA261E">
            <w:pPr>
              <w:ind w:left="3" w:hanging="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ต่อประชากร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3478" w14:textId="77777777" w:rsidR="00DA261E" w:rsidRDefault="00DA261E">
            <w:pPr>
              <w:ind w:left="3" w:hanging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D12F" w14:textId="77777777" w:rsidR="00DA261E" w:rsidRDefault="00DA261E">
            <w:pPr>
              <w:ind w:left="3" w:hanging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อัตราต่อประชากร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E000" w14:textId="77777777" w:rsidR="00DA261E" w:rsidRDefault="00DA261E">
            <w:pPr>
              <w:ind w:left="3" w:hanging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3771" w14:textId="77777777" w:rsidR="00DA261E" w:rsidRDefault="00DA261E">
            <w:pPr>
              <w:ind w:left="3" w:hanging="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อัตราต่อประชากร</w:t>
            </w:r>
          </w:p>
        </w:tc>
      </w:tr>
      <w:tr w:rsidR="00EC5B38" w14:paraId="3E81C272" w14:textId="77777777" w:rsidTr="00EC5B38">
        <w:trPr>
          <w:trHeight w:val="742"/>
          <w:jc w:val="center"/>
        </w:trPr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752F" w14:textId="77777777" w:rsidR="00DA261E" w:rsidRDefault="00DA261E">
            <w:pPr>
              <w:spacing w:line="240" w:lineRule="auto"/>
              <w:ind w:left="3" w:hanging="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อัตราเกิด ต่อ ประชากร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 คน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4E50" w14:textId="77777777" w:rsidR="00DA261E" w:rsidRDefault="00DA261E" w:rsidP="00EC5B38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1C6A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10.58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080B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594E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7.52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A781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AD31C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6.28</w:t>
            </w:r>
          </w:p>
        </w:tc>
      </w:tr>
      <w:tr w:rsidR="00EC5B38" w14:paraId="2B827897" w14:textId="77777777" w:rsidTr="00EC5B38">
        <w:trPr>
          <w:jc w:val="center"/>
        </w:trPr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7133" w14:textId="77777777" w:rsidR="00DA261E" w:rsidRDefault="00DA261E">
            <w:pPr>
              <w:spacing w:line="240" w:lineRule="auto"/>
              <w:ind w:left="3" w:hanging="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อัตราตาย ต่อ ประชากร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 คน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6695" w14:textId="77777777" w:rsidR="00DA261E" w:rsidRDefault="00DA261E" w:rsidP="00EC5B38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0652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12.56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475D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990E1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8.42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7D643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AFF7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11.57</w:t>
            </w:r>
          </w:p>
        </w:tc>
      </w:tr>
      <w:tr w:rsidR="00EC5B38" w14:paraId="47EB3681" w14:textId="77777777" w:rsidTr="00EC5B38">
        <w:trPr>
          <w:jc w:val="center"/>
        </w:trPr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8F4DF" w14:textId="77777777" w:rsidR="00DA261E" w:rsidRDefault="00DA261E">
            <w:pPr>
              <w:spacing w:line="240" w:lineRule="auto"/>
              <w:ind w:left="3" w:hanging="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อัตราลดต่อ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000ประชากร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FBCF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0427" w14:textId="77777777" w:rsidR="00DA261E" w:rsidRDefault="00DA261E" w:rsidP="00DA26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1.19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6F85F" w14:textId="77777777" w:rsidR="00DA261E" w:rsidRDefault="00DA261E" w:rsidP="00DA26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5B28" w14:textId="77777777" w:rsidR="00DA261E" w:rsidRDefault="00DA261E" w:rsidP="00DA26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0.90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F71B" w14:textId="77777777" w:rsidR="00DA261E" w:rsidRDefault="00DA261E" w:rsidP="00DA26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09E07" w14:textId="77777777" w:rsidR="00DA261E" w:rsidRDefault="00DA261E" w:rsidP="00DA261E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5.29</w:t>
            </w:r>
          </w:p>
        </w:tc>
      </w:tr>
      <w:tr w:rsidR="00EC5B38" w14:paraId="539740F6" w14:textId="77777777" w:rsidTr="00EC5B38">
        <w:trPr>
          <w:jc w:val="center"/>
        </w:trPr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C30A" w14:textId="77777777" w:rsidR="00DA261E" w:rsidRDefault="00DA261E">
            <w:pPr>
              <w:spacing w:line="240" w:lineRule="auto"/>
              <w:ind w:left="3" w:hanging="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อัตรามารดาตาย ต่อ การเกิดมีชีพ 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 คน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17BF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CCE4E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70F5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1530C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F0B7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71FA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C5B38" w14:paraId="5BD4FCF4" w14:textId="77777777" w:rsidTr="00EC5B38">
        <w:trPr>
          <w:jc w:val="center"/>
        </w:trPr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FF99" w14:textId="77777777" w:rsidR="00DA261E" w:rsidRDefault="00DA261E">
            <w:pPr>
              <w:spacing w:line="240" w:lineRule="auto"/>
              <w:ind w:left="3" w:hanging="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อัตราทารกตาย ต่อการเกิดมีชีพ 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 คน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6F70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1A64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A4E16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28114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A300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FFC76" w14:textId="77777777" w:rsidR="00DA261E" w:rsidRDefault="00DA261E" w:rsidP="00DA261E">
            <w:pPr>
              <w:spacing w:line="240" w:lineRule="auto"/>
              <w:ind w:left="3" w:hanging="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</w:tbl>
    <w:p w14:paraId="14F8FE6D" w14:textId="77777777" w:rsidR="00DA261E" w:rsidRDefault="00CE39E4" w:rsidP="00DA261E">
      <w:pPr>
        <w:rPr>
          <w:rFonts w:ascii="TH SarabunIT๙" w:hAnsi="TH SarabunIT๙" w:cs="TH SarabunIT๙"/>
          <w:sz w:val="32"/>
          <w:szCs w:val="32"/>
        </w:rPr>
      </w:pPr>
      <w:r w:rsidRPr="00CE39E4">
        <w:rPr>
          <w:rFonts w:ascii="TH SarabunIT๙" w:hAnsi="TH SarabunIT๙" w:cs="TH SarabunIT๙"/>
          <w:b/>
          <w:bCs/>
          <w:sz w:val="32"/>
          <w:szCs w:val="32"/>
          <w:cs/>
        </w:rPr>
        <w:t>ที่มา</w:t>
      </w:r>
      <w:r w:rsidRPr="00CE39E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E39E4">
        <w:rPr>
          <w:rFonts w:ascii="TH SarabunIT๙" w:hAnsi="TH SarabunIT๙" w:cs="TH SarabunIT๙"/>
          <w:sz w:val="32"/>
          <w:szCs w:val="32"/>
        </w:rPr>
        <w:t>:</w:t>
      </w:r>
      <w:r w:rsidRPr="00CE39E4">
        <w:rPr>
          <w:rFonts w:ascii="TH SarabunIT๙" w:hAnsi="TH SarabunIT๙" w:cs="TH SarabunIT๙"/>
          <w:sz w:val="32"/>
          <w:szCs w:val="32"/>
          <w:cs/>
        </w:rPr>
        <w:tab/>
        <w:t>ข้อมูลจากข้อมูลพื้นฐานโรงพยาบาลส่งเสริมสุขภาพตำบล/โรงพยาบาล</w:t>
      </w:r>
    </w:p>
    <w:p w14:paraId="2F4550A6" w14:textId="77777777" w:rsidR="00CE39E4" w:rsidRDefault="00EC5B38" w:rsidP="00EC5B38">
      <w:pPr>
        <w:jc w:val="center"/>
        <w:rPr>
          <w:rFonts w:ascii="Calibri" w:eastAsia="Calibri" w:hAnsi="Calibri"/>
          <w:position w:val="-1"/>
        </w:rPr>
      </w:pPr>
      <w:r w:rsidRPr="006960EF">
        <w:rPr>
          <w:rFonts w:ascii="TH SarabunIT๙" w:eastAsia="Sarabun" w:hAnsi="TH SarabunIT๙" w:cs="TH SarabunIT๙"/>
          <w:noProof/>
          <w:color w:val="000000" w:themeColor="text1"/>
          <w:sz w:val="32"/>
          <w:szCs w:val="32"/>
        </w:rPr>
        <w:lastRenderedPageBreak/>
        <w:drawing>
          <wp:inline distT="0" distB="0" distL="0" distR="0" wp14:anchorId="4853806A" wp14:editId="46722B30">
            <wp:extent cx="5486400" cy="3200400"/>
            <wp:effectExtent l="0" t="0" r="0" b="0"/>
            <wp:docPr id="2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133BADD" w14:textId="77777777" w:rsidR="00EC5B38" w:rsidRPr="00EC5B38" w:rsidRDefault="00EC5B38" w:rsidP="00EC5B38">
      <w:pPr>
        <w:jc w:val="center"/>
        <w:rPr>
          <w:rFonts w:ascii="TH SarabunIT๙" w:eastAsia="Calibri" w:hAnsi="TH SarabunIT๙" w:cs="TH SarabunIT๙"/>
          <w:b/>
          <w:bCs/>
          <w:position w:val="-1"/>
        </w:rPr>
      </w:pPr>
      <w:r w:rsidRPr="00EC5B38">
        <w:rPr>
          <w:rFonts w:ascii="TH SarabunIT๙" w:eastAsia="Calibri" w:hAnsi="TH SarabunIT๙" w:cs="TH SarabunIT๙"/>
          <w:b/>
          <w:bCs/>
          <w:position w:val="-1"/>
          <w:cs/>
        </w:rPr>
        <w:t>ภาพที่ 15 กราฟเส้น อัตราเกิด / อัตราตาย /อัตราลด ของประชากร 3 ปีย้อนหลัง</w:t>
      </w:r>
    </w:p>
    <w:p w14:paraId="08945980" w14:textId="77777777" w:rsidR="00EC5B38" w:rsidRPr="006960EF" w:rsidRDefault="00EC5B38" w:rsidP="00EC5B38">
      <w:pPr>
        <w:pStyle w:val="a3"/>
        <w:ind w:firstLine="720"/>
        <w:rPr>
          <w:rFonts w:ascii="TH SarabunIT๙" w:eastAsia="Sarabun" w:hAnsi="TH SarabunIT๙" w:cs="TH SarabunIT๙"/>
          <w:color w:val="000000" w:themeColor="text1"/>
          <w:sz w:val="32"/>
          <w:szCs w:val="32"/>
        </w:rPr>
      </w:pPr>
      <w:r w:rsidRPr="006960EF">
        <w:rPr>
          <w:rFonts w:ascii="TH SarabunIT๙" w:eastAsia="Sarabun" w:hAnsi="TH SarabunIT๙" w:cs="TH SarabunIT๙"/>
          <w:color w:val="000000" w:themeColor="text1"/>
          <w:sz w:val="32"/>
          <w:szCs w:val="32"/>
          <w:cs/>
        </w:rPr>
        <w:t>จาก</w:t>
      </w:r>
      <w:r>
        <w:rPr>
          <w:rFonts w:ascii="TH SarabunIT๙" w:eastAsia="Sarabun" w:hAnsi="TH SarabunIT๙" w:cs="TH SarabunIT๙" w:hint="cs"/>
          <w:color w:val="000000" w:themeColor="text1"/>
          <w:sz w:val="32"/>
          <w:szCs w:val="32"/>
          <w:cs/>
        </w:rPr>
        <w:t>ภาพ</w:t>
      </w:r>
      <w:r w:rsidRPr="006960EF">
        <w:rPr>
          <w:rFonts w:ascii="TH SarabunIT๙" w:eastAsia="Sarabun" w:hAnsi="TH SarabunIT๙" w:cs="TH SarabunIT๙"/>
          <w:color w:val="000000" w:themeColor="text1"/>
          <w:sz w:val="32"/>
          <w:szCs w:val="32"/>
          <w:cs/>
        </w:rPr>
        <w:t xml:space="preserve">ที่ </w:t>
      </w:r>
      <w:r>
        <w:rPr>
          <w:rFonts w:ascii="TH SarabunIT๙" w:eastAsia="Sarabun" w:hAnsi="TH SarabunIT๙" w:cs="TH SarabunIT๙" w:hint="cs"/>
          <w:color w:val="000000" w:themeColor="text1"/>
          <w:sz w:val="32"/>
          <w:szCs w:val="32"/>
          <w:cs/>
        </w:rPr>
        <w:t xml:space="preserve">15 </w:t>
      </w:r>
      <w:r w:rsidRPr="006960EF">
        <w:rPr>
          <w:rFonts w:ascii="TH SarabunIT๙" w:eastAsia="Sarabun" w:hAnsi="TH SarabunIT๙" w:cs="TH SarabunIT๙"/>
          <w:color w:val="000000" w:themeColor="text1"/>
          <w:sz w:val="32"/>
          <w:szCs w:val="32"/>
          <w:cs/>
        </w:rPr>
        <w:t>และกราฟเส้น อัตราเกิด / อัตราตาย /อัตราลด ของประชากร 3 ปีย้อนหลัง พบว่า ในปี 256</w:t>
      </w:r>
      <w:r>
        <w:rPr>
          <w:rFonts w:ascii="TH SarabunIT๙" w:eastAsia="Sarabun" w:hAnsi="TH SarabunIT๙" w:cs="TH SarabunIT๙" w:hint="cs"/>
          <w:color w:val="000000" w:themeColor="text1"/>
          <w:sz w:val="32"/>
          <w:szCs w:val="32"/>
          <w:cs/>
        </w:rPr>
        <w:t>5</w:t>
      </w:r>
      <w:r w:rsidRPr="006960EF">
        <w:rPr>
          <w:rFonts w:ascii="TH SarabunIT๙" w:eastAsia="Sarabun" w:hAnsi="TH SarabunIT๙" w:cs="TH SarabunIT๙"/>
          <w:color w:val="000000" w:themeColor="text1"/>
          <w:sz w:val="32"/>
          <w:szCs w:val="32"/>
          <w:cs/>
        </w:rPr>
        <w:t xml:space="preserve">  มีอัตราเกิดลดลง </w:t>
      </w:r>
      <w:r>
        <w:rPr>
          <w:rFonts w:ascii="TH SarabunIT๙" w:eastAsia="Sarabun" w:hAnsi="TH SarabunIT๙" w:cs="TH SarabunIT๙" w:hint="cs"/>
          <w:color w:val="000000" w:themeColor="text1"/>
          <w:sz w:val="32"/>
          <w:szCs w:val="32"/>
          <w:cs/>
        </w:rPr>
        <w:t xml:space="preserve">ปี </w:t>
      </w:r>
      <w:r w:rsidRPr="006960EF">
        <w:rPr>
          <w:rFonts w:ascii="TH SarabunIT๙" w:eastAsia="Sarabun" w:hAnsi="TH SarabunIT๙" w:cs="TH SarabunIT๙"/>
          <w:color w:val="000000" w:themeColor="text1"/>
          <w:sz w:val="32"/>
          <w:szCs w:val="32"/>
          <w:cs/>
        </w:rPr>
        <w:t>256</w:t>
      </w:r>
      <w:r>
        <w:rPr>
          <w:rFonts w:ascii="TH SarabunIT๙" w:eastAsia="Sarabun" w:hAnsi="TH SarabunIT๙" w:cs="TH SarabunIT๙" w:hint="cs"/>
          <w:color w:val="000000" w:themeColor="text1"/>
          <w:sz w:val="32"/>
          <w:szCs w:val="32"/>
          <w:cs/>
        </w:rPr>
        <w:t>6</w:t>
      </w:r>
      <w:r w:rsidRPr="006960EF">
        <w:rPr>
          <w:rFonts w:ascii="TH SarabunIT๙" w:eastAsia="Sarabun" w:hAnsi="TH SarabunIT๙" w:cs="TH SarabunIT๙"/>
          <w:color w:val="000000" w:themeColor="text1"/>
          <w:sz w:val="32"/>
          <w:szCs w:val="32"/>
          <w:cs/>
        </w:rPr>
        <w:t xml:space="preserve"> มีอัตราตายเพิ่มขึ้น และ ปี 256</w:t>
      </w:r>
      <w:r>
        <w:rPr>
          <w:rFonts w:ascii="TH SarabunIT๙" w:eastAsia="Sarabun" w:hAnsi="TH SarabunIT๙" w:cs="TH SarabunIT๙" w:hint="cs"/>
          <w:color w:val="000000" w:themeColor="text1"/>
          <w:sz w:val="32"/>
          <w:szCs w:val="32"/>
          <w:cs/>
        </w:rPr>
        <w:t>6</w:t>
      </w:r>
      <w:r w:rsidRPr="006960EF">
        <w:rPr>
          <w:rFonts w:ascii="TH SarabunIT๙" w:eastAsia="Sarabun" w:hAnsi="TH SarabunIT๙" w:cs="TH SarabunIT๙"/>
          <w:color w:val="000000" w:themeColor="text1"/>
          <w:sz w:val="32"/>
          <w:szCs w:val="32"/>
          <w:cs/>
        </w:rPr>
        <w:t xml:space="preserve"> มีอัตราลดของประชากรเท่ากับ </w:t>
      </w:r>
      <w:r>
        <w:rPr>
          <w:rFonts w:ascii="TH SarabunIT๙" w:hAnsi="TH SarabunIT๙" w:cs="TH SarabunIT๙"/>
          <w:sz w:val="32"/>
          <w:szCs w:val="32"/>
        </w:rPr>
        <w:t>5.29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60EF">
        <w:rPr>
          <w:rFonts w:ascii="TH SarabunIT๙" w:eastAsia="Sarabun" w:hAnsi="TH SarabunIT๙" w:cs="TH SarabunIT๙"/>
          <w:color w:val="000000" w:themeColor="text1"/>
          <w:sz w:val="32"/>
          <w:szCs w:val="32"/>
          <w:cs/>
        </w:rPr>
        <w:t>และทั้ง  3 ปี ไม่พบอัตราตายของมารดาและทารก</w:t>
      </w:r>
    </w:p>
    <w:p w14:paraId="3E3A333B" w14:textId="77777777" w:rsidR="008C326E" w:rsidRDefault="008C326E" w:rsidP="008C326E"/>
    <w:p w14:paraId="59CC2CF5" w14:textId="77777777" w:rsidR="00EC5B38" w:rsidRDefault="00EC5B38" w:rsidP="00EC5B3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0" w:line="240" w:lineRule="auto"/>
        <w:jc w:val="both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826B9C">
        <w:rPr>
          <w:rFonts w:ascii="TH SarabunIT๙" w:eastAsia="Sarabun" w:hAnsi="TH SarabunIT๙" w:cs="TH SarabunIT๙"/>
          <w:b/>
          <w:bCs/>
          <w:sz w:val="32"/>
          <w:szCs w:val="32"/>
        </w:rPr>
        <w:t xml:space="preserve">3.1.3 </w:t>
      </w:r>
      <w:r w:rsidRPr="00826B9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สาเหตุการตาย</w:t>
      </w:r>
      <w:r w:rsidRPr="00826B9C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ของ</w:t>
      </w:r>
      <w:r w:rsidRPr="00826B9C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ประชากร</w:t>
      </w:r>
    </w:p>
    <w:p w14:paraId="08E59AA2" w14:textId="77777777" w:rsidR="00EC5B38" w:rsidRDefault="00EC5B38" w:rsidP="00EC5B38">
      <w:pPr>
        <w:pStyle w:val="a5"/>
        <w:rPr>
          <w:rFonts w:ascii="TH SarabunIT๙" w:eastAsia="Sarabun" w:hAnsi="TH SarabunIT๙" w:cs="TH SarabunIT๙"/>
        </w:rPr>
      </w:pPr>
      <w:bookmarkStart w:id="2" w:name="_Toc129635042"/>
      <w:r w:rsidRPr="00B87823">
        <w:rPr>
          <w:rFonts w:ascii="TH SarabunIT๙" w:hAnsi="TH SarabunIT๙" w:cs="TH SarabunIT๙"/>
          <w:cs/>
        </w:rPr>
        <w:t xml:space="preserve">ตารางที่ </w:t>
      </w:r>
      <w:r w:rsidR="00293EC2">
        <w:rPr>
          <w:rFonts w:ascii="TH SarabunIT๙" w:hAnsi="TH SarabunIT๙" w:cs="TH SarabunIT๙" w:hint="cs"/>
          <w:cs/>
        </w:rPr>
        <w:t xml:space="preserve">5 </w:t>
      </w:r>
      <w:r w:rsidRPr="00B87823">
        <w:rPr>
          <w:rFonts w:ascii="TH SarabunIT๙" w:eastAsia="Sarabun" w:hAnsi="TH SarabunIT๙" w:cs="TH SarabunIT๙"/>
          <w:cs/>
        </w:rPr>
        <w:t>กราฟเส้น สาเหตุการตายของประชากร 5 อับดับแรก 3 ปีย้อนหลัง</w:t>
      </w:r>
      <w:r w:rsidRPr="00B87823">
        <w:rPr>
          <w:rFonts w:ascii="TH SarabunIT๙" w:eastAsia="Sarabun" w:hAnsi="TH SarabunIT๙" w:cs="TH SarabunIT๙"/>
        </w:rPr>
        <w:t xml:space="preserve"> </w:t>
      </w:r>
      <w:r w:rsidRPr="00B87823">
        <w:rPr>
          <w:rFonts w:ascii="TH SarabunIT๙" w:eastAsia="Sarabun" w:hAnsi="TH SarabunIT๙" w:cs="TH SarabunIT๙"/>
          <w:cs/>
        </w:rPr>
        <w:t>พบว่า สาเหตุการตายของประชากร รพ.สต.</w:t>
      </w:r>
      <w:r>
        <w:rPr>
          <w:rFonts w:ascii="TH SarabunIT๙" w:eastAsia="Sarabun" w:hAnsi="TH SarabunIT๙" w:cs="TH SarabunIT๙"/>
          <w:cs/>
        </w:rPr>
        <w:t>บ้านวัดโพรงจระเข้</w:t>
      </w:r>
      <w:r w:rsidRPr="00B87823">
        <w:rPr>
          <w:rFonts w:ascii="TH SarabunIT๙" w:eastAsia="Sarabun" w:hAnsi="TH SarabunIT๙" w:cs="TH SarabunIT๙"/>
          <w:cs/>
        </w:rPr>
        <w:t xml:space="preserve"> ในปี 256</w:t>
      </w:r>
      <w:r>
        <w:rPr>
          <w:rFonts w:ascii="TH SarabunIT๙" w:eastAsia="Sarabun" w:hAnsi="TH SarabunIT๙" w:cs="TH SarabunIT๙" w:hint="cs"/>
          <w:cs/>
        </w:rPr>
        <w:t>4</w:t>
      </w:r>
      <w:r w:rsidRPr="00B87823">
        <w:rPr>
          <w:rFonts w:ascii="TH SarabunIT๙" w:eastAsia="Sarabun" w:hAnsi="TH SarabunIT๙" w:cs="TH SarabunIT๙"/>
          <w:cs/>
        </w:rPr>
        <w:t>-256</w:t>
      </w:r>
      <w:bookmarkEnd w:id="2"/>
      <w:r>
        <w:rPr>
          <w:rFonts w:ascii="TH SarabunIT๙" w:eastAsia="Sarabun" w:hAnsi="TH SarabunIT๙" w:cs="TH SarabunIT๙" w:hint="cs"/>
          <w:cs/>
        </w:rPr>
        <w:t>6</w:t>
      </w:r>
    </w:p>
    <w:p w14:paraId="6B69F458" w14:textId="77777777" w:rsidR="00EC5B38" w:rsidRPr="0011327A" w:rsidRDefault="00EC5B38" w:rsidP="00EC5B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/>
        <w:jc w:val="both"/>
        <w:rPr>
          <w:rFonts w:ascii="TH SarabunIT๙" w:eastAsia="Sarabun" w:hAnsi="TH SarabunIT๙" w:cs="TH SarabunIT๙"/>
          <w:color w:val="000000" w:themeColor="text1"/>
          <w:sz w:val="8"/>
          <w:szCs w:val="8"/>
        </w:rPr>
      </w:pPr>
    </w:p>
    <w:tbl>
      <w:tblPr>
        <w:tblStyle w:val="a7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851"/>
        <w:gridCol w:w="992"/>
        <w:gridCol w:w="1276"/>
        <w:gridCol w:w="850"/>
        <w:gridCol w:w="851"/>
        <w:gridCol w:w="1276"/>
        <w:gridCol w:w="800"/>
        <w:gridCol w:w="1326"/>
      </w:tblGrid>
      <w:tr w:rsidR="00EC5B38" w:rsidRPr="00FA143B" w14:paraId="69208458" w14:textId="77777777" w:rsidTr="00FD75CE">
        <w:tc>
          <w:tcPr>
            <w:tcW w:w="709" w:type="dxa"/>
            <w:vMerge w:val="restart"/>
            <w:shd w:val="clear" w:color="auto" w:fill="auto"/>
          </w:tcPr>
          <w:p w14:paraId="5ACFB659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</w:p>
          <w:p w14:paraId="6D936133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</w:pPr>
            <w:r w:rsidRPr="00B512A1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ลำดับ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4A04DECF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ปี256</w:t>
            </w:r>
            <w:r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</w:p>
        </w:tc>
        <w:tc>
          <w:tcPr>
            <w:tcW w:w="2977" w:type="dxa"/>
            <w:gridSpan w:val="3"/>
          </w:tcPr>
          <w:p w14:paraId="37E479A6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ปี256</w:t>
            </w:r>
            <w:r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402" w:type="dxa"/>
            <w:gridSpan w:val="3"/>
          </w:tcPr>
          <w:p w14:paraId="531BB5F6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ปี256</w:t>
            </w:r>
            <w:r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</w:p>
        </w:tc>
      </w:tr>
      <w:tr w:rsidR="00EC5B38" w:rsidRPr="00FA143B" w14:paraId="5907949C" w14:textId="77777777" w:rsidTr="00293EC2">
        <w:tc>
          <w:tcPr>
            <w:tcW w:w="709" w:type="dxa"/>
            <w:vMerge/>
            <w:shd w:val="clear" w:color="auto" w:fill="auto"/>
          </w:tcPr>
          <w:p w14:paraId="1F8205FA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14:paraId="5A2C11C6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</w:pPr>
            <w:r w:rsidRPr="00B512A1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สาเหตุการตาย</w:t>
            </w:r>
          </w:p>
        </w:tc>
        <w:tc>
          <w:tcPr>
            <w:tcW w:w="851" w:type="dxa"/>
            <w:shd w:val="clear" w:color="auto" w:fill="auto"/>
          </w:tcPr>
          <w:p w14:paraId="67B2BD7B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</w:pPr>
            <w:r w:rsidRPr="00B512A1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992" w:type="dxa"/>
          </w:tcPr>
          <w:p w14:paraId="4F1C0EBE" w14:textId="77777777" w:rsidR="00EC5B38" w:rsidRPr="007B69DB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7B69DB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อัตรา</w:t>
            </w:r>
            <w:r w:rsidRPr="007B69DB"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ตาย</w:t>
            </w:r>
            <w:r w:rsidRPr="007B69DB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  <w:t>:</w:t>
            </w:r>
          </w:p>
          <w:p w14:paraId="026E80EB" w14:textId="77777777" w:rsidR="00EC5B38" w:rsidRPr="007B69DB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พัน</w:t>
            </w:r>
            <w:proofErr w:type="spellStart"/>
            <w:r w:rsidRPr="007B69DB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ปช</w:t>
            </w:r>
            <w:proofErr w:type="spellEnd"/>
            <w:r w:rsidRPr="007B69DB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ก.</w:t>
            </w:r>
          </w:p>
        </w:tc>
        <w:tc>
          <w:tcPr>
            <w:tcW w:w="1276" w:type="dxa"/>
          </w:tcPr>
          <w:p w14:paraId="64546E71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สาเหตุการตาย</w:t>
            </w:r>
          </w:p>
        </w:tc>
        <w:tc>
          <w:tcPr>
            <w:tcW w:w="850" w:type="dxa"/>
          </w:tcPr>
          <w:p w14:paraId="161DD24D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851" w:type="dxa"/>
          </w:tcPr>
          <w:p w14:paraId="11199803" w14:textId="77777777" w:rsidR="00EC5B38" w:rsidRPr="0078262A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78262A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อัตรา</w:t>
            </w:r>
            <w:r w:rsidRPr="0078262A"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ตาย</w:t>
            </w:r>
            <w:r w:rsidRPr="0078262A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  <w:t>:</w:t>
            </w:r>
          </w:p>
          <w:p w14:paraId="1DE95BDF" w14:textId="77777777" w:rsidR="00EC5B38" w:rsidRPr="0078262A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พัน</w:t>
            </w:r>
            <w:proofErr w:type="spellStart"/>
            <w:r w:rsidRPr="0078262A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ปช</w:t>
            </w:r>
            <w:proofErr w:type="spellEnd"/>
            <w:r w:rsidRPr="0078262A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ก.</w:t>
            </w:r>
          </w:p>
        </w:tc>
        <w:tc>
          <w:tcPr>
            <w:tcW w:w="1276" w:type="dxa"/>
          </w:tcPr>
          <w:p w14:paraId="1C763701" w14:textId="77777777" w:rsidR="00EC5B38" w:rsidRPr="00FA143B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highlight w:val="yellow"/>
              </w:rPr>
            </w:pPr>
            <w:r w:rsidRPr="00B512A1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สาเหตุการตาย</w:t>
            </w:r>
          </w:p>
        </w:tc>
        <w:tc>
          <w:tcPr>
            <w:tcW w:w="800" w:type="dxa"/>
          </w:tcPr>
          <w:p w14:paraId="7E28F5A7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326" w:type="dxa"/>
          </w:tcPr>
          <w:p w14:paraId="04651523" w14:textId="77777777" w:rsidR="00EC5B38" w:rsidRPr="0078262A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78262A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อัตรา</w:t>
            </w:r>
            <w:r w:rsidRPr="0078262A"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ตาย</w:t>
            </w:r>
            <w:r w:rsidRPr="0078262A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  <w:t>:</w:t>
            </w:r>
          </w:p>
          <w:p w14:paraId="34E890CB" w14:textId="77777777" w:rsidR="00EC5B38" w:rsidRPr="0078262A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พัน</w:t>
            </w:r>
            <w:proofErr w:type="spellStart"/>
            <w:r w:rsidRPr="0078262A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ปช</w:t>
            </w:r>
            <w:proofErr w:type="spellEnd"/>
            <w:r w:rsidRPr="0078262A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ก.</w:t>
            </w:r>
          </w:p>
        </w:tc>
      </w:tr>
      <w:tr w:rsidR="00EC5B38" w:rsidRPr="00FA143B" w14:paraId="5FECA6B0" w14:textId="77777777" w:rsidTr="00293EC2">
        <w:tc>
          <w:tcPr>
            <w:tcW w:w="709" w:type="dxa"/>
            <w:shd w:val="clear" w:color="auto" w:fill="auto"/>
          </w:tcPr>
          <w:p w14:paraId="12DD0ED9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458F5D12" w14:textId="77777777" w:rsidR="00EC5B38" w:rsidRPr="00123E87" w:rsidRDefault="00EC5B38" w:rsidP="00FD75CE">
            <w:pPr>
              <w:ind w:leftChars="0" w:left="0" w:firstLineChars="0" w:firstLine="0"/>
              <w:jc w:val="both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123E8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โรคความดันโลหิตสูง</w:t>
            </w:r>
          </w:p>
        </w:tc>
        <w:tc>
          <w:tcPr>
            <w:tcW w:w="851" w:type="dxa"/>
            <w:shd w:val="clear" w:color="auto" w:fill="auto"/>
          </w:tcPr>
          <w:p w14:paraId="27F244E5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992" w:type="dxa"/>
          </w:tcPr>
          <w:p w14:paraId="1449D85D" w14:textId="77777777" w:rsidR="00EC5B38" w:rsidRPr="007B69DB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2.068</w:t>
            </w:r>
          </w:p>
        </w:tc>
        <w:tc>
          <w:tcPr>
            <w:tcW w:w="1276" w:type="dxa"/>
          </w:tcPr>
          <w:p w14:paraId="6FFE3316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4"/>
                <w:szCs w:val="24"/>
                <w:highlight w:val="yellow"/>
              </w:rPr>
            </w:pPr>
            <w:r w:rsidRPr="00F86C33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โรคความดันโลหิตสูง</w:t>
            </w:r>
          </w:p>
        </w:tc>
        <w:tc>
          <w:tcPr>
            <w:tcW w:w="850" w:type="dxa"/>
          </w:tcPr>
          <w:p w14:paraId="05FAC1E4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</w:tcPr>
          <w:p w14:paraId="7FECF4B5" w14:textId="77777777" w:rsidR="00EC5B38" w:rsidRPr="0078262A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1.504</w:t>
            </w:r>
          </w:p>
        </w:tc>
        <w:tc>
          <w:tcPr>
            <w:tcW w:w="1276" w:type="dxa"/>
          </w:tcPr>
          <w:p w14:paraId="4074BC64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4"/>
                <w:szCs w:val="24"/>
                <w:highlight w:val="yellow"/>
              </w:rPr>
            </w:pPr>
            <w:r w:rsidRPr="00F86C33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โรคความดันโลหิตสูง</w:t>
            </w:r>
          </w:p>
        </w:tc>
        <w:tc>
          <w:tcPr>
            <w:tcW w:w="800" w:type="dxa"/>
          </w:tcPr>
          <w:p w14:paraId="596C0CE3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326" w:type="dxa"/>
          </w:tcPr>
          <w:p w14:paraId="21374206" w14:textId="77777777" w:rsidR="00EC5B38" w:rsidRPr="0078262A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3.967</w:t>
            </w:r>
          </w:p>
        </w:tc>
      </w:tr>
      <w:tr w:rsidR="00EC5B38" w:rsidRPr="00FA143B" w14:paraId="55EC5B83" w14:textId="77777777" w:rsidTr="00293EC2">
        <w:tc>
          <w:tcPr>
            <w:tcW w:w="709" w:type="dxa"/>
            <w:shd w:val="clear" w:color="auto" w:fill="auto"/>
          </w:tcPr>
          <w:p w14:paraId="14C384DB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2BCC9403" w14:textId="77777777" w:rsidR="00EC5B38" w:rsidRPr="00123E87" w:rsidRDefault="00EC5B38" w:rsidP="00FD75CE">
            <w:pPr>
              <w:ind w:leftChars="0" w:left="0" w:firstLineChars="0" w:firstLine="0"/>
              <w:jc w:val="both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หลอดเลือดสมอง</w:t>
            </w:r>
          </w:p>
        </w:tc>
        <w:tc>
          <w:tcPr>
            <w:tcW w:w="851" w:type="dxa"/>
            <w:shd w:val="clear" w:color="auto" w:fill="auto"/>
          </w:tcPr>
          <w:p w14:paraId="6256F162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992" w:type="dxa"/>
          </w:tcPr>
          <w:p w14:paraId="3C772294" w14:textId="77777777" w:rsidR="00EC5B38" w:rsidRPr="007B69DB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1.773</w:t>
            </w:r>
          </w:p>
        </w:tc>
        <w:tc>
          <w:tcPr>
            <w:tcW w:w="1276" w:type="dxa"/>
          </w:tcPr>
          <w:p w14:paraId="417669C6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4"/>
                <w:szCs w:val="24"/>
                <w:highlight w:val="yellow"/>
              </w:rPr>
            </w:pPr>
            <w:r w:rsidRPr="00F86C33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หลอดสมอง</w:t>
            </w:r>
          </w:p>
        </w:tc>
        <w:tc>
          <w:tcPr>
            <w:tcW w:w="850" w:type="dxa"/>
          </w:tcPr>
          <w:p w14:paraId="76C49AE2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851" w:type="dxa"/>
          </w:tcPr>
          <w:p w14:paraId="6F76B4A7" w14:textId="77777777" w:rsidR="00EC5B38" w:rsidRPr="0078262A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1.203</w:t>
            </w:r>
          </w:p>
        </w:tc>
        <w:tc>
          <w:tcPr>
            <w:tcW w:w="1276" w:type="dxa"/>
          </w:tcPr>
          <w:p w14:paraId="37FD61E1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4"/>
                <w:szCs w:val="24"/>
                <w:highlight w:val="yellow"/>
              </w:rPr>
            </w:pPr>
            <w:r w:rsidRPr="00F86C33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ติดเชื้อในกระแสเลือด</w:t>
            </w:r>
          </w:p>
        </w:tc>
        <w:tc>
          <w:tcPr>
            <w:tcW w:w="800" w:type="dxa"/>
          </w:tcPr>
          <w:p w14:paraId="0EA0CE48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1326" w:type="dxa"/>
          </w:tcPr>
          <w:p w14:paraId="4A1655F4" w14:textId="77777777" w:rsidR="00EC5B38" w:rsidRPr="0078262A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1.322</w:t>
            </w:r>
          </w:p>
        </w:tc>
      </w:tr>
      <w:tr w:rsidR="00EC5B38" w:rsidRPr="00FA143B" w14:paraId="569A4A9B" w14:textId="77777777" w:rsidTr="00293EC2">
        <w:tc>
          <w:tcPr>
            <w:tcW w:w="709" w:type="dxa"/>
            <w:shd w:val="clear" w:color="auto" w:fill="auto"/>
          </w:tcPr>
          <w:p w14:paraId="677FA3AD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26B7240D" w14:textId="77777777" w:rsidR="00EC5B38" w:rsidRPr="00123E87" w:rsidRDefault="00EC5B38" w:rsidP="00FD75CE">
            <w:pPr>
              <w:ind w:leftChars="0" w:left="0" w:firstLineChars="0" w:firstLine="0"/>
              <w:jc w:val="both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หอบหืด</w:t>
            </w:r>
          </w:p>
        </w:tc>
        <w:tc>
          <w:tcPr>
            <w:tcW w:w="851" w:type="dxa"/>
            <w:shd w:val="clear" w:color="auto" w:fill="auto"/>
          </w:tcPr>
          <w:p w14:paraId="5AEED865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992" w:type="dxa"/>
          </w:tcPr>
          <w:p w14:paraId="17F07415" w14:textId="77777777" w:rsidR="00EC5B38" w:rsidRPr="007B69DB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1.477</w:t>
            </w:r>
          </w:p>
        </w:tc>
        <w:tc>
          <w:tcPr>
            <w:tcW w:w="1276" w:type="dxa"/>
          </w:tcPr>
          <w:p w14:paraId="7EA217DA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4"/>
                <w:szCs w:val="24"/>
                <w:highlight w:val="yellow"/>
              </w:rPr>
            </w:pPr>
            <w:r w:rsidRPr="00F86C33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เยื่อหุ้มหัวใจอักเสบเฉียบพลัน</w:t>
            </w:r>
          </w:p>
        </w:tc>
        <w:tc>
          <w:tcPr>
            <w:tcW w:w="850" w:type="dxa"/>
          </w:tcPr>
          <w:p w14:paraId="2B79F850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851" w:type="dxa"/>
          </w:tcPr>
          <w:p w14:paraId="0137E11E" w14:textId="77777777" w:rsidR="00EC5B38" w:rsidRPr="0078262A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0.902</w:t>
            </w:r>
          </w:p>
        </w:tc>
        <w:tc>
          <w:tcPr>
            <w:tcW w:w="1276" w:type="dxa"/>
          </w:tcPr>
          <w:p w14:paraId="57C3FD62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4"/>
                <w:szCs w:val="24"/>
                <w:highlight w:val="yellow"/>
              </w:rPr>
            </w:pPr>
            <w:r w:rsidRPr="00F86C33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หลอดสมอง</w:t>
            </w:r>
          </w:p>
        </w:tc>
        <w:tc>
          <w:tcPr>
            <w:tcW w:w="800" w:type="dxa"/>
          </w:tcPr>
          <w:p w14:paraId="14DC8F5E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326" w:type="dxa"/>
          </w:tcPr>
          <w:p w14:paraId="6C74C444" w14:textId="77777777" w:rsidR="00EC5B38" w:rsidRPr="0078262A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0.992</w:t>
            </w:r>
          </w:p>
        </w:tc>
      </w:tr>
      <w:tr w:rsidR="00EC5B38" w:rsidRPr="00FA143B" w14:paraId="08CD894B" w14:textId="77777777" w:rsidTr="00293EC2">
        <w:tc>
          <w:tcPr>
            <w:tcW w:w="709" w:type="dxa"/>
            <w:shd w:val="clear" w:color="auto" w:fill="auto"/>
          </w:tcPr>
          <w:p w14:paraId="782CF758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7019DF68" w14:textId="77777777" w:rsidR="00EC5B38" w:rsidRPr="00123E87" w:rsidRDefault="00EC5B38" w:rsidP="00FD75CE">
            <w:pPr>
              <w:ind w:leftChars="0" w:left="0" w:firstLineChars="0" w:firstLine="0"/>
              <w:jc w:val="both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ไต</w:t>
            </w:r>
          </w:p>
        </w:tc>
        <w:tc>
          <w:tcPr>
            <w:tcW w:w="851" w:type="dxa"/>
            <w:shd w:val="clear" w:color="auto" w:fill="auto"/>
          </w:tcPr>
          <w:p w14:paraId="2B9C7D1D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992" w:type="dxa"/>
          </w:tcPr>
          <w:p w14:paraId="2D787D68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1.182</w:t>
            </w:r>
          </w:p>
        </w:tc>
        <w:tc>
          <w:tcPr>
            <w:tcW w:w="1276" w:type="dxa"/>
          </w:tcPr>
          <w:p w14:paraId="026FB748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F86C33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ไต</w:t>
            </w:r>
          </w:p>
        </w:tc>
        <w:tc>
          <w:tcPr>
            <w:tcW w:w="850" w:type="dxa"/>
          </w:tcPr>
          <w:p w14:paraId="12D6F6FD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851" w:type="dxa"/>
          </w:tcPr>
          <w:p w14:paraId="5BCDF35F" w14:textId="77777777" w:rsidR="00EC5B38" w:rsidRPr="0078262A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0.902</w:t>
            </w:r>
          </w:p>
        </w:tc>
        <w:tc>
          <w:tcPr>
            <w:tcW w:w="1276" w:type="dxa"/>
          </w:tcPr>
          <w:p w14:paraId="06FE5B7B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F86C33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ไต</w:t>
            </w:r>
          </w:p>
        </w:tc>
        <w:tc>
          <w:tcPr>
            <w:tcW w:w="800" w:type="dxa"/>
          </w:tcPr>
          <w:p w14:paraId="67083A99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326" w:type="dxa"/>
          </w:tcPr>
          <w:p w14:paraId="41BCF346" w14:textId="77777777" w:rsidR="00EC5B38" w:rsidRPr="0078262A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0.661</w:t>
            </w:r>
          </w:p>
        </w:tc>
      </w:tr>
      <w:tr w:rsidR="00EC5B38" w:rsidRPr="00FA143B" w14:paraId="2C5168DC" w14:textId="77777777" w:rsidTr="00293EC2">
        <w:tc>
          <w:tcPr>
            <w:tcW w:w="709" w:type="dxa"/>
            <w:shd w:val="clear" w:color="auto" w:fill="auto"/>
          </w:tcPr>
          <w:p w14:paraId="5018B2F3" w14:textId="77777777" w:rsidR="00EC5B38" w:rsidRPr="00B512A1" w:rsidRDefault="00EC5B38" w:rsidP="00FD75CE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B512A1">
              <w:rPr>
                <w:rFonts w:ascii="TH SarabunIT๙" w:eastAsia="Sarabun" w:hAnsi="TH SarabunIT๙" w:cs="TH SarabunIT๙"/>
                <w:sz w:val="28"/>
                <w:szCs w:val="28"/>
                <w:cs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5E95F0AA" w14:textId="77777777" w:rsidR="00EC5B38" w:rsidRPr="00B512A1" w:rsidRDefault="00EC5B38" w:rsidP="00FD75CE">
            <w:pPr>
              <w:ind w:leftChars="0" w:left="0" w:firstLineChars="0" w:firstLine="0"/>
              <w:jc w:val="both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6B4D15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ภาวะกล้ามเนื้อหัวใจขาดเลือด</w:t>
            </w:r>
          </w:p>
        </w:tc>
        <w:tc>
          <w:tcPr>
            <w:tcW w:w="851" w:type="dxa"/>
            <w:shd w:val="clear" w:color="auto" w:fill="auto"/>
          </w:tcPr>
          <w:p w14:paraId="393E822D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992" w:type="dxa"/>
          </w:tcPr>
          <w:p w14:paraId="2E14B8B6" w14:textId="77777777" w:rsidR="00EC5B38" w:rsidRPr="007B69DB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0.591</w:t>
            </w:r>
          </w:p>
        </w:tc>
        <w:tc>
          <w:tcPr>
            <w:tcW w:w="1276" w:type="dxa"/>
          </w:tcPr>
          <w:p w14:paraId="6BFEF914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4"/>
                <w:szCs w:val="24"/>
                <w:highlight w:val="yellow"/>
              </w:rPr>
            </w:pPr>
            <w:r w:rsidRPr="00F86C33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ติดเชื้อในกระแสเลือด</w:t>
            </w:r>
          </w:p>
        </w:tc>
        <w:tc>
          <w:tcPr>
            <w:tcW w:w="850" w:type="dxa"/>
          </w:tcPr>
          <w:p w14:paraId="2FA661BD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851" w:type="dxa"/>
          </w:tcPr>
          <w:p w14:paraId="1D0051AD" w14:textId="77777777" w:rsidR="00EC5B38" w:rsidRPr="0078262A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0.601</w:t>
            </w:r>
          </w:p>
        </w:tc>
        <w:tc>
          <w:tcPr>
            <w:tcW w:w="1276" w:type="dxa"/>
          </w:tcPr>
          <w:p w14:paraId="304A0E4C" w14:textId="77777777" w:rsidR="00EC5B38" w:rsidRPr="00F86C33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F86C33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มะเร็งตับ</w:t>
            </w:r>
          </w:p>
        </w:tc>
        <w:tc>
          <w:tcPr>
            <w:tcW w:w="800" w:type="dxa"/>
          </w:tcPr>
          <w:p w14:paraId="24135925" w14:textId="77777777" w:rsidR="00EC5B38" w:rsidRPr="00B512A1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326" w:type="dxa"/>
          </w:tcPr>
          <w:p w14:paraId="154FAAA0" w14:textId="77777777" w:rsidR="00EC5B38" w:rsidRPr="0078262A" w:rsidRDefault="00EC5B38" w:rsidP="00293EC2">
            <w:pPr>
              <w:ind w:leftChars="0" w:left="0" w:firstLineChars="0" w:firstLine="0"/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>
              <w:rPr>
                <w:rFonts w:ascii="TH SarabunIT๙" w:eastAsia="Sarabun" w:hAnsi="TH SarabunIT๙" w:cs="TH SarabunIT๙" w:hint="cs"/>
                <w:sz w:val="28"/>
                <w:szCs w:val="28"/>
                <w:cs/>
              </w:rPr>
              <w:t>0.661</w:t>
            </w:r>
          </w:p>
        </w:tc>
      </w:tr>
    </w:tbl>
    <w:p w14:paraId="4A308442" w14:textId="77777777" w:rsidR="00EC5B38" w:rsidRPr="009743DE" w:rsidRDefault="00EC5B38" w:rsidP="00EC5B38">
      <w:pPr>
        <w:pStyle w:val="a5"/>
        <w:ind w:left="1" w:hanging="3"/>
        <w:rPr>
          <w:rFonts w:ascii="TH SarabunIT๙" w:hAnsi="TH SarabunIT๙" w:cs="TH SarabunIT๙"/>
          <w:b w:val="0"/>
          <w:bCs w:val="0"/>
          <w:sz w:val="28"/>
          <w:szCs w:val="28"/>
          <w:cs/>
        </w:rPr>
      </w:pPr>
      <w:r w:rsidRPr="009743DE">
        <w:rPr>
          <w:rFonts w:ascii="TH SarabunIT๙" w:hAnsi="TH SarabunIT๙" w:cs="TH SarabunIT๙" w:hint="cs"/>
          <w:b w:val="0"/>
          <w:bCs w:val="0"/>
          <w:sz w:val="28"/>
          <w:szCs w:val="28"/>
          <w:cs/>
        </w:rPr>
        <w:t xml:space="preserve">ที่มา </w:t>
      </w:r>
      <w:proofErr w:type="spellStart"/>
      <w:r w:rsidRPr="009743DE">
        <w:rPr>
          <w:rFonts w:ascii="TH SarabunIT๙" w:hAnsi="TH SarabunIT๙" w:cs="TH SarabunIT๙"/>
          <w:b w:val="0"/>
          <w:bCs w:val="0"/>
          <w:sz w:val="28"/>
          <w:szCs w:val="28"/>
        </w:rPr>
        <w:t>Hosxp</w:t>
      </w:r>
      <w:proofErr w:type="spellEnd"/>
      <w:r w:rsidRPr="009743DE">
        <w:rPr>
          <w:rFonts w:ascii="TH SarabunIT๙" w:hAnsi="TH SarabunIT๙" w:cs="TH SarabunIT๙" w:hint="cs"/>
          <w:b w:val="0"/>
          <w:bCs w:val="0"/>
          <w:sz w:val="28"/>
          <w:szCs w:val="28"/>
          <w:cs/>
        </w:rPr>
        <w:t xml:space="preserve"> ณ วันที่ 1 เมษายน 2567</w:t>
      </w:r>
    </w:p>
    <w:p w14:paraId="424EA4A1" w14:textId="77777777" w:rsidR="00EC5B38" w:rsidRPr="00EC5B38" w:rsidRDefault="00EC5B38" w:rsidP="00293EC2">
      <w:pPr>
        <w:jc w:val="center"/>
      </w:pPr>
      <w:r w:rsidRPr="006960EF">
        <w:rPr>
          <w:rFonts w:ascii="TH SarabunIT๙" w:eastAsia="Sarabun" w:hAnsi="TH SarabunIT๙" w:cs="TH SarabunIT๙"/>
          <w:noProof/>
          <w:color w:val="000000" w:themeColor="text1"/>
          <w:sz w:val="32"/>
          <w:szCs w:val="32"/>
        </w:rPr>
        <w:lastRenderedPageBreak/>
        <w:drawing>
          <wp:inline distT="0" distB="0" distL="0" distR="0" wp14:anchorId="24EFB19F" wp14:editId="1A7DEACB">
            <wp:extent cx="5514975" cy="2847975"/>
            <wp:effectExtent l="0" t="0" r="9525" b="9525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E0E875C" w14:textId="77777777" w:rsidR="00293EC2" w:rsidRPr="00293EC2" w:rsidRDefault="00293EC2" w:rsidP="00293EC2">
      <w:pPr>
        <w:ind w:firstLine="720"/>
        <w:jc w:val="center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93EC2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ภาพที่</w:t>
      </w:r>
      <w:r w:rsidRPr="00293EC2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 </w:t>
      </w:r>
      <w:r w:rsidRPr="00293EC2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>16</w:t>
      </w:r>
      <w:r w:rsidRPr="00293EC2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 สาเหตุการตายของประชากร 5 อับดับแรก 3 ปีย้อนหลัง ปี2564-2566</w:t>
      </w:r>
    </w:p>
    <w:p w14:paraId="6E6BAA36" w14:textId="77777777" w:rsidR="008C326E" w:rsidRDefault="00293EC2" w:rsidP="00293EC2">
      <w:pPr>
        <w:ind w:firstLine="720"/>
        <w:rPr>
          <w:rFonts w:ascii="TH SarabunIT๙" w:eastAsia="Sarabun" w:hAnsi="TH SarabunIT๙" w:cs="TH SarabunIT๙"/>
          <w:sz w:val="32"/>
          <w:szCs w:val="32"/>
        </w:rPr>
      </w:pPr>
      <w:r>
        <w:rPr>
          <w:rFonts w:ascii="TH SarabunIT๙" w:eastAsia="Sarabun" w:hAnsi="TH SarabunIT๙" w:cs="TH SarabunIT๙" w:hint="cs"/>
          <w:sz w:val="32"/>
          <w:szCs w:val="32"/>
          <w:cs/>
        </w:rPr>
        <w:t>จาก</w:t>
      </w:r>
      <w:r w:rsidRPr="00293EC2">
        <w:rPr>
          <w:rFonts w:ascii="TH SarabunIT๙" w:eastAsia="Sarabun" w:hAnsi="TH SarabunIT๙" w:cs="TH SarabunIT๙" w:hint="cs"/>
          <w:sz w:val="32"/>
          <w:szCs w:val="32"/>
          <w:cs/>
        </w:rPr>
        <w:t>ภาพที่</w:t>
      </w:r>
      <w:r w:rsidRPr="00293EC2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93EC2">
        <w:rPr>
          <w:rFonts w:ascii="TH SarabunIT๙" w:eastAsia="Sarabun" w:hAnsi="TH SarabunIT๙" w:cs="TH SarabunIT๙" w:hint="cs"/>
          <w:sz w:val="32"/>
          <w:szCs w:val="32"/>
          <w:cs/>
        </w:rPr>
        <w:t>16</w:t>
      </w:r>
      <w:r w:rsidRPr="00293EC2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กราฟเส้น</w:t>
      </w:r>
      <w:r w:rsidRPr="00293EC2">
        <w:rPr>
          <w:rFonts w:ascii="TH SarabunIT๙" w:eastAsia="Sarabun" w:hAnsi="TH SarabunIT๙" w:cs="TH SarabunIT๙"/>
          <w:sz w:val="32"/>
          <w:szCs w:val="32"/>
          <w:cs/>
        </w:rPr>
        <w:t>สาเหตุการตายของประชากร 5 อับดับแรก 3 ปีย้อนหลัง ปี2564-2566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จาก</w:t>
      </w:r>
      <w:r w:rsidRPr="006960EF">
        <w:rPr>
          <w:rFonts w:ascii="TH SarabunIT๙" w:eastAsia="Sarabun" w:hAnsi="TH SarabunIT๙" w:cs="TH SarabunIT๙"/>
          <w:sz w:val="32"/>
          <w:szCs w:val="32"/>
          <w:cs/>
        </w:rPr>
        <w:t>กราฟเส้น สาเหตุการตายของประชากร 5 อับดับแรก 3 ปีย้อนหลัง</w:t>
      </w:r>
      <w:r w:rsidRPr="006960EF">
        <w:rPr>
          <w:rFonts w:ascii="TH SarabunIT๙" w:eastAsia="Sarabun" w:hAnsi="TH SarabunIT๙" w:cs="TH SarabunIT๙"/>
          <w:sz w:val="32"/>
          <w:szCs w:val="32"/>
        </w:rPr>
        <w:t xml:space="preserve"> </w:t>
      </w:r>
      <w:r w:rsidRPr="006960EF">
        <w:rPr>
          <w:rFonts w:ascii="TH SarabunIT๙" w:eastAsia="Sarabun" w:hAnsi="TH SarabunIT๙" w:cs="TH SarabunIT๙"/>
          <w:sz w:val="32"/>
          <w:szCs w:val="32"/>
          <w:cs/>
        </w:rPr>
        <w:t>พบว่า สาเหตุการตายของประชากร รพ.สต.</w:t>
      </w:r>
      <w:r>
        <w:rPr>
          <w:rFonts w:ascii="TH SarabunIT๙" w:eastAsia="Sarabun" w:hAnsi="TH SarabunIT๙" w:cs="TH SarabunIT๙"/>
          <w:sz w:val="32"/>
          <w:szCs w:val="32"/>
          <w:cs/>
        </w:rPr>
        <w:t>บ้านวัดโพรงจระเข้</w:t>
      </w:r>
      <w:r w:rsidRPr="006960EF">
        <w:rPr>
          <w:rFonts w:ascii="TH SarabunIT๙" w:eastAsia="Sarabun" w:hAnsi="TH SarabunIT๙" w:cs="TH SarabunIT๙"/>
          <w:sz w:val="32"/>
          <w:szCs w:val="32"/>
          <w:cs/>
        </w:rPr>
        <w:t xml:space="preserve"> ในปี 2563-2565 ส่วนใหญ่เสียชีวิตด้วยโรค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ความดันโลหิตสูง รองลงมาคือโรคหลอดเลือดสมอง</w:t>
      </w:r>
      <w:r w:rsidRPr="006960EF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</w:p>
    <w:p w14:paraId="336DD8FF" w14:textId="77777777" w:rsidR="00293EC2" w:rsidRPr="00293EC2" w:rsidRDefault="00293EC2" w:rsidP="00293EC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</w:tabs>
        <w:spacing w:after="0" w:line="240" w:lineRule="auto"/>
        <w:jc w:val="both"/>
        <w:rPr>
          <w:rFonts w:ascii="TH SarabunIT๙" w:eastAsia="Sarabun" w:hAnsi="TH SarabunIT๙" w:cs="TH SarabunIT๙"/>
          <w:b/>
          <w:bCs/>
          <w:sz w:val="32"/>
          <w:szCs w:val="32"/>
          <w:cs/>
        </w:rPr>
      </w:pPr>
      <w:r w:rsidRPr="00293EC2">
        <w:rPr>
          <w:rFonts w:ascii="TH SarabunIT๙" w:eastAsia="Sarabun" w:hAnsi="TH SarabunIT๙" w:cs="TH SarabunIT๙"/>
          <w:b/>
          <w:bCs/>
          <w:sz w:val="32"/>
          <w:szCs w:val="32"/>
        </w:rPr>
        <w:t xml:space="preserve">3.1.4 </w:t>
      </w:r>
      <w:r w:rsidRPr="00293EC2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สาเหตุการป่วยของผู้ป่วยนอก จำแนกตามกลุ่มโรค </w:t>
      </w:r>
      <w:r w:rsidRPr="00293EC2">
        <w:rPr>
          <w:rFonts w:ascii="TH SarabunIT๙" w:eastAsia="Sarabun" w:hAnsi="TH SarabunIT๙" w:cs="TH SarabunIT๙"/>
          <w:b/>
          <w:bCs/>
          <w:sz w:val="32"/>
          <w:szCs w:val="32"/>
        </w:rPr>
        <w:t xml:space="preserve">10 </w:t>
      </w:r>
      <w:r w:rsidRPr="00293EC2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อันดับแรก</w:t>
      </w:r>
    </w:p>
    <w:p w14:paraId="182A8063" w14:textId="77777777" w:rsidR="00293EC2" w:rsidRPr="00293EC2" w:rsidRDefault="00293EC2" w:rsidP="00293EC2">
      <w:pPr>
        <w:pStyle w:val="a3"/>
        <w:ind w:firstLine="720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  <w:r w:rsidRPr="00293EC2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าเหตุการป่วยของผู้ป่วยนอก/อัตราป่วยต่อแสนประชากรของโรงพยาบาลส่งเสริมสุขภาพตำบลบ้านวัดโพรงจระเข้</w:t>
      </w:r>
    </w:p>
    <w:p w14:paraId="318C0FF6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  <w:bookmarkStart w:id="3" w:name="_Hlk105878123"/>
      <w:bookmarkStart w:id="4" w:name="_Toc129635043"/>
    </w:p>
    <w:p w14:paraId="654D1A78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59FD6015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685BF472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2ABDAC0E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497E6B7A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11EE11B9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752A96FC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7DEF24E6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5A67865C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509A6C89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4F4299F0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491861AE" w14:textId="77777777" w:rsidR="00293EC2" w:rsidRDefault="00293EC2" w:rsidP="00293EC2">
      <w:pPr>
        <w:pStyle w:val="a5"/>
        <w:rPr>
          <w:rFonts w:ascii="TH SarabunIT๙" w:hAnsi="TH SarabunIT๙" w:cs="TH SarabunIT๙"/>
        </w:rPr>
      </w:pPr>
    </w:p>
    <w:p w14:paraId="476833B7" w14:textId="77777777" w:rsidR="00293EC2" w:rsidRPr="00293EC2" w:rsidRDefault="00293EC2" w:rsidP="00293EC2">
      <w:pPr>
        <w:pStyle w:val="a5"/>
        <w:rPr>
          <w:rFonts w:ascii="TH SarabunIT๙" w:hAnsi="TH SarabunIT๙" w:cs="TH SarabunIT๙"/>
        </w:rPr>
      </w:pPr>
      <w:r w:rsidRPr="00293EC2">
        <w:rPr>
          <w:rFonts w:ascii="TH SarabunIT๙" w:hAnsi="TH SarabunIT๙" w:cs="TH SarabunIT๙"/>
          <w:cs/>
        </w:rPr>
        <w:lastRenderedPageBreak/>
        <w:t xml:space="preserve">ตารางที่ </w:t>
      </w:r>
      <w:r>
        <w:rPr>
          <w:rFonts w:ascii="TH SarabunIT๙" w:hAnsi="TH SarabunIT๙" w:cs="TH SarabunIT๙" w:hint="cs"/>
          <w:cs/>
        </w:rPr>
        <w:t>6</w:t>
      </w:r>
      <w:r w:rsidRPr="00293EC2">
        <w:rPr>
          <w:rFonts w:ascii="TH SarabunIT๙" w:hAnsi="TH SarabunIT๙" w:cs="TH SarabunIT๙"/>
          <w:cs/>
        </w:rPr>
        <w:t xml:space="preserve"> </w:t>
      </w:r>
      <w:bookmarkStart w:id="5" w:name="_Hlk164758242"/>
      <w:r w:rsidRPr="00293EC2">
        <w:rPr>
          <w:rFonts w:ascii="TH SarabunIT๙" w:hAnsi="TH SarabunIT๙" w:cs="TH SarabunIT๙"/>
          <w:cs/>
        </w:rPr>
        <w:t xml:space="preserve">สาเหตุการป่วยของผู้ป่วยนอก จำแนกตามกลุ่มโรค </w:t>
      </w:r>
      <w:r w:rsidRPr="00293EC2">
        <w:rPr>
          <w:rFonts w:ascii="TH SarabunIT๙" w:hAnsi="TH SarabunIT๙" w:cs="TH SarabunIT๙"/>
        </w:rPr>
        <w:t xml:space="preserve">10 </w:t>
      </w:r>
      <w:r w:rsidRPr="00293EC2">
        <w:rPr>
          <w:rFonts w:ascii="TH SarabunIT๙" w:hAnsi="TH SarabunIT๙" w:cs="TH SarabunIT๙"/>
          <w:cs/>
        </w:rPr>
        <w:t>อันดับแรก</w:t>
      </w:r>
      <w:bookmarkEnd w:id="3"/>
      <w:r w:rsidRPr="00293EC2">
        <w:rPr>
          <w:rFonts w:ascii="TH SarabunIT๙" w:hAnsi="TH SarabunIT๙" w:cs="TH SarabunIT๙"/>
          <w:cs/>
        </w:rPr>
        <w:t xml:space="preserve"> 3 ปีย้อนหลัง</w:t>
      </w:r>
      <w:bookmarkEnd w:id="4"/>
      <w:r w:rsidRPr="00293EC2">
        <w:rPr>
          <w:rFonts w:ascii="TH SarabunIT๙" w:hAnsi="TH SarabunIT๙" w:cs="TH SarabunIT๙"/>
          <w:cs/>
        </w:rPr>
        <w:t xml:space="preserve">  </w:t>
      </w:r>
      <w:r w:rsidRPr="00293EC2">
        <w:rPr>
          <w:rFonts w:ascii="TH SarabunIT๙" w:hAnsi="TH SarabunIT๙" w:cs="TH SarabunIT๙"/>
        </w:rPr>
        <w:t xml:space="preserve">   </w:t>
      </w:r>
    </w:p>
    <w:p w14:paraId="0394D5B7" w14:textId="77777777" w:rsidR="00293EC2" w:rsidRPr="00293EC2" w:rsidRDefault="00293EC2" w:rsidP="00293EC2">
      <w:pPr>
        <w:pStyle w:val="a3"/>
        <w:rPr>
          <w:rFonts w:ascii="TH SarabunIT๙" w:hAnsi="TH SarabunIT๙" w:cs="TH SarabunIT๙"/>
          <w:sz w:val="32"/>
          <w:szCs w:val="32"/>
        </w:rPr>
      </w:pPr>
      <w:r w:rsidRPr="00293E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93EC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293EC2">
        <w:rPr>
          <w:rFonts w:ascii="TH SarabunIT๙" w:hAnsi="TH SarabunIT๙" w:cs="TH SarabunIT๙"/>
          <w:sz w:val="32"/>
          <w:szCs w:val="32"/>
          <w:cs/>
        </w:rPr>
        <w:t>(ปีงบประมาณ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93EC2">
        <w:rPr>
          <w:rFonts w:ascii="TH SarabunIT๙" w:hAnsi="TH SarabunIT๙" w:cs="TH SarabunIT๙"/>
          <w:sz w:val="32"/>
          <w:szCs w:val="32"/>
          <w:cs/>
        </w:rPr>
        <w:t xml:space="preserve"> - 256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93EC2">
        <w:rPr>
          <w:rFonts w:ascii="TH SarabunIT๙" w:hAnsi="TH SarabunIT๙" w:cs="TH SarabunIT๙"/>
          <w:sz w:val="32"/>
          <w:szCs w:val="32"/>
          <w:cs/>
        </w:rPr>
        <w:t>) ของรพ.สต.บ้านวัดโพรงจระเข้</w:t>
      </w:r>
    </w:p>
    <w:bookmarkEnd w:id="5"/>
    <w:p w14:paraId="7FD785F9" w14:textId="77777777" w:rsidR="00293EC2" w:rsidRPr="00FA143B" w:rsidRDefault="00293EC2" w:rsidP="00293EC2">
      <w:pPr>
        <w:pStyle w:val="a3"/>
        <w:ind w:hanging="2"/>
        <w:rPr>
          <w:highlight w:val="yellow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281"/>
        <w:gridCol w:w="709"/>
        <w:gridCol w:w="1276"/>
        <w:gridCol w:w="1412"/>
        <w:gridCol w:w="714"/>
        <w:gridCol w:w="1276"/>
        <w:gridCol w:w="1276"/>
        <w:gridCol w:w="709"/>
        <w:gridCol w:w="1275"/>
      </w:tblGrid>
      <w:tr w:rsidR="00293EC2" w:rsidRPr="004B443F" w14:paraId="4C2816C1" w14:textId="77777777" w:rsidTr="00D2304C">
        <w:trPr>
          <w:cantSplit/>
          <w:trHeight w:val="316"/>
          <w:jc w:val="center"/>
        </w:trPr>
        <w:tc>
          <w:tcPr>
            <w:tcW w:w="704" w:type="dxa"/>
            <w:vMerge w:val="restart"/>
          </w:tcPr>
          <w:p w14:paraId="0A3BA004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bookmarkStart w:id="6" w:name="OLE_LINK1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3266" w:type="dxa"/>
            <w:gridSpan w:val="3"/>
          </w:tcPr>
          <w:p w14:paraId="2C7664FD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 xml:space="preserve">ปี  </w:t>
            </w:r>
            <w:r>
              <w:rPr>
                <w:rFonts w:ascii="TH SarabunIT๙" w:eastAsia="Sarabun" w:hAnsi="TH SarabunIT๙" w:cs="TH SarabunIT๙"/>
                <w:b/>
                <w:sz w:val="24"/>
                <w:szCs w:val="24"/>
              </w:rPr>
              <w:t>2564</w:t>
            </w:r>
          </w:p>
        </w:tc>
        <w:tc>
          <w:tcPr>
            <w:tcW w:w="3402" w:type="dxa"/>
            <w:gridSpan w:val="3"/>
          </w:tcPr>
          <w:p w14:paraId="550D05D7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 xml:space="preserve">ปี  </w:t>
            </w:r>
            <w:r>
              <w:rPr>
                <w:rFonts w:ascii="TH SarabunIT๙" w:eastAsia="Sarabun" w:hAnsi="TH SarabunIT๙" w:cs="TH SarabunIT๙"/>
                <w:b/>
                <w:sz w:val="24"/>
                <w:szCs w:val="24"/>
              </w:rPr>
              <w:t>2565</w:t>
            </w:r>
          </w:p>
        </w:tc>
        <w:tc>
          <w:tcPr>
            <w:tcW w:w="3260" w:type="dxa"/>
            <w:gridSpan w:val="3"/>
          </w:tcPr>
          <w:p w14:paraId="6FA5F154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 xml:space="preserve">ปี  </w:t>
            </w:r>
            <w:r>
              <w:rPr>
                <w:rFonts w:ascii="TH SarabunIT๙" w:eastAsia="Sarabun" w:hAnsi="TH SarabunIT๙" w:cs="TH SarabunIT๙"/>
                <w:b/>
                <w:sz w:val="24"/>
                <w:szCs w:val="24"/>
              </w:rPr>
              <w:t>2566</w:t>
            </w:r>
          </w:p>
        </w:tc>
      </w:tr>
      <w:tr w:rsidR="00293EC2" w:rsidRPr="004B443F" w14:paraId="22147F78" w14:textId="77777777" w:rsidTr="00363463">
        <w:trPr>
          <w:cantSplit/>
          <w:jc w:val="center"/>
        </w:trPr>
        <w:tc>
          <w:tcPr>
            <w:tcW w:w="704" w:type="dxa"/>
            <w:vMerge/>
          </w:tcPr>
          <w:p w14:paraId="38FDD20A" w14:textId="77777777" w:rsidR="00293EC2" w:rsidRPr="004B443F" w:rsidRDefault="00293EC2" w:rsidP="00FD75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H SarabunIT๙" w:eastAsia="Sarabun" w:hAnsi="TH SarabunIT๙" w:cs="TH SarabunIT๙"/>
                <w:sz w:val="24"/>
                <w:szCs w:val="24"/>
              </w:rPr>
            </w:pPr>
          </w:p>
        </w:tc>
        <w:tc>
          <w:tcPr>
            <w:tcW w:w="1281" w:type="dxa"/>
          </w:tcPr>
          <w:p w14:paraId="7C6FA0FF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สาเหตุการป่วย</w:t>
            </w:r>
          </w:p>
        </w:tc>
        <w:tc>
          <w:tcPr>
            <w:tcW w:w="709" w:type="dxa"/>
          </w:tcPr>
          <w:p w14:paraId="61804EE5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76" w:type="dxa"/>
          </w:tcPr>
          <w:p w14:paraId="125F9590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อัตรา</w:t>
            </w:r>
            <w:r w:rsidRPr="004B443F">
              <w:rPr>
                <w:rFonts w:ascii="TH SarabunIT๙" w:eastAsia="Sarabun" w:hAnsi="TH SarabunIT๙" w:cs="TH SarabunIT๙" w:hint="cs"/>
                <w:b/>
                <w:bCs/>
                <w:sz w:val="24"/>
                <w:szCs w:val="24"/>
                <w:cs/>
              </w:rPr>
              <w:t>ป่วย</w:t>
            </w:r>
          </w:p>
          <w:p w14:paraId="77F97E24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proofErr w:type="gramStart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:</w:t>
            </w: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แสน</w:t>
            </w:r>
            <w:proofErr w:type="spellStart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ปช</w:t>
            </w:r>
            <w:proofErr w:type="spellEnd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proofErr w:type="gramEnd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1412" w:type="dxa"/>
          </w:tcPr>
          <w:p w14:paraId="39691A33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สาเหตุการป่วย</w:t>
            </w:r>
          </w:p>
        </w:tc>
        <w:tc>
          <w:tcPr>
            <w:tcW w:w="714" w:type="dxa"/>
          </w:tcPr>
          <w:p w14:paraId="101ED864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76" w:type="dxa"/>
          </w:tcPr>
          <w:p w14:paraId="0A604135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อัตรา</w:t>
            </w:r>
            <w:r w:rsidRPr="004B443F">
              <w:rPr>
                <w:rFonts w:ascii="TH SarabunIT๙" w:eastAsia="Sarabun" w:hAnsi="TH SarabunIT๙" w:cs="TH SarabunIT๙" w:hint="cs"/>
                <w:b/>
                <w:bCs/>
                <w:sz w:val="24"/>
                <w:szCs w:val="24"/>
                <w:cs/>
              </w:rPr>
              <w:t>ป่วย</w:t>
            </w:r>
          </w:p>
          <w:p w14:paraId="29B24FAB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proofErr w:type="gramStart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:</w:t>
            </w: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แสน</w:t>
            </w:r>
            <w:proofErr w:type="spellStart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ปช</w:t>
            </w:r>
            <w:proofErr w:type="spellEnd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proofErr w:type="gramEnd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1276" w:type="dxa"/>
          </w:tcPr>
          <w:p w14:paraId="38A71C8D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สาเหตุการป่วย</w:t>
            </w:r>
          </w:p>
        </w:tc>
        <w:tc>
          <w:tcPr>
            <w:tcW w:w="709" w:type="dxa"/>
          </w:tcPr>
          <w:p w14:paraId="7DFF275C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275" w:type="dxa"/>
          </w:tcPr>
          <w:p w14:paraId="4095E1F8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อัตรา</w:t>
            </w:r>
            <w:r w:rsidRPr="004B443F">
              <w:rPr>
                <w:rFonts w:ascii="TH SarabunIT๙" w:eastAsia="Sarabun" w:hAnsi="TH SarabunIT๙" w:cs="TH SarabunIT๙" w:hint="cs"/>
                <w:b/>
                <w:bCs/>
                <w:sz w:val="24"/>
                <w:szCs w:val="24"/>
                <w:cs/>
              </w:rPr>
              <w:t>ป่วย</w:t>
            </w:r>
          </w:p>
          <w:p w14:paraId="510AB026" w14:textId="77777777" w:rsidR="00293EC2" w:rsidRPr="004B443F" w:rsidRDefault="00293EC2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proofErr w:type="gramStart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:</w:t>
            </w:r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แสน</w:t>
            </w:r>
            <w:proofErr w:type="spellStart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ปช</w:t>
            </w:r>
            <w:proofErr w:type="spellEnd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ก</w:t>
            </w:r>
            <w:proofErr w:type="gramEnd"/>
            <w:r w:rsidRPr="004B443F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</w:tr>
      <w:tr w:rsidR="00293EC2" w:rsidRPr="004B443F" w14:paraId="60C4743F" w14:textId="77777777" w:rsidTr="00363463">
        <w:trPr>
          <w:jc w:val="center"/>
        </w:trPr>
        <w:tc>
          <w:tcPr>
            <w:tcW w:w="704" w:type="dxa"/>
          </w:tcPr>
          <w:p w14:paraId="076AD405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bookmarkStart w:id="7" w:name="_Hlk129353760"/>
            <w:r w:rsidRPr="004B443F">
              <w:rPr>
                <w:rFonts w:ascii="TH SarabunIT๙" w:eastAsia="Sarabun" w:hAnsi="TH SarabunIT๙" w:cs="TH SarabunIT๙"/>
                <w:sz w:val="24"/>
                <w:szCs w:val="24"/>
              </w:rPr>
              <w:t>1.</w:t>
            </w:r>
          </w:p>
        </w:tc>
        <w:tc>
          <w:tcPr>
            <w:tcW w:w="1281" w:type="dxa"/>
            <w:shd w:val="clear" w:color="auto" w:fill="auto"/>
          </w:tcPr>
          <w:p w14:paraId="28548ADA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336D9D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ความดันโลหิตสูงที่ไม่มีสาเหตุนำ</w:t>
            </w:r>
          </w:p>
        </w:tc>
        <w:tc>
          <w:tcPr>
            <w:tcW w:w="709" w:type="dxa"/>
            <w:shd w:val="clear" w:color="auto" w:fill="auto"/>
          </w:tcPr>
          <w:p w14:paraId="4E5F882A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864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78B39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25531.91</w:t>
            </w:r>
          </w:p>
        </w:tc>
        <w:tc>
          <w:tcPr>
            <w:tcW w:w="1412" w:type="dxa"/>
            <w:shd w:val="clear" w:color="auto" w:fill="auto"/>
          </w:tcPr>
          <w:p w14:paraId="50A4ECFC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ความดันโลหิตสูงที่ไม่มีสาเหตุนำ</w:t>
            </w:r>
          </w:p>
        </w:tc>
        <w:tc>
          <w:tcPr>
            <w:tcW w:w="714" w:type="dxa"/>
            <w:shd w:val="clear" w:color="auto" w:fill="auto"/>
          </w:tcPr>
          <w:p w14:paraId="6224733C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863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5B005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25954.89</w:t>
            </w:r>
          </w:p>
        </w:tc>
        <w:tc>
          <w:tcPr>
            <w:tcW w:w="1276" w:type="dxa"/>
            <w:shd w:val="clear" w:color="auto" w:fill="auto"/>
          </w:tcPr>
          <w:p w14:paraId="771E86E1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62CAC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การติดเชื้อของทางเดินหายใจส่วนบนแบบเฉียบพลันอื่น</w:t>
            </w:r>
            <w:r w:rsidRPr="00B62CAC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62CAC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</w:p>
        </w:tc>
        <w:tc>
          <w:tcPr>
            <w:tcW w:w="709" w:type="dxa"/>
            <w:shd w:val="clear" w:color="auto" w:fill="auto"/>
          </w:tcPr>
          <w:p w14:paraId="6929687C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1007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A5BE6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33289.26</w:t>
            </w:r>
          </w:p>
        </w:tc>
      </w:tr>
      <w:tr w:rsidR="00293EC2" w:rsidRPr="004B443F" w14:paraId="5F4D409D" w14:textId="77777777" w:rsidTr="00363463">
        <w:trPr>
          <w:jc w:val="center"/>
        </w:trPr>
        <w:tc>
          <w:tcPr>
            <w:tcW w:w="704" w:type="dxa"/>
          </w:tcPr>
          <w:p w14:paraId="6BAC9217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sz w:val="24"/>
                <w:szCs w:val="24"/>
              </w:rPr>
              <w:t>2.</w:t>
            </w:r>
          </w:p>
        </w:tc>
        <w:tc>
          <w:tcPr>
            <w:tcW w:w="1281" w:type="dxa"/>
            <w:shd w:val="clear" w:color="auto" w:fill="auto"/>
          </w:tcPr>
          <w:p w14:paraId="566D6A33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336D9D">
              <w:rPr>
                <w:rFonts w:ascii="TH SarabunIT๙" w:hAnsi="TH SarabunIT๙" w:cs="TH SarabunIT๙"/>
                <w:color w:val="333333"/>
                <w:sz w:val="24"/>
                <w:szCs w:val="24"/>
                <w:shd w:val="clear" w:color="auto" w:fill="FFFFFF"/>
                <w:cs/>
              </w:rPr>
              <w:t>การติดเชื้อของทางเดินหายใจส่วนบนแบบเฉียบพลันอื่น ๆ</w:t>
            </w:r>
          </w:p>
        </w:tc>
        <w:tc>
          <w:tcPr>
            <w:tcW w:w="709" w:type="dxa"/>
            <w:shd w:val="clear" w:color="auto" w:fill="auto"/>
          </w:tcPr>
          <w:p w14:paraId="3E900B75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512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454AE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15130.02</w:t>
            </w:r>
          </w:p>
        </w:tc>
        <w:tc>
          <w:tcPr>
            <w:tcW w:w="1412" w:type="dxa"/>
            <w:shd w:val="clear" w:color="auto" w:fill="auto"/>
          </w:tcPr>
          <w:p w14:paraId="22017480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การติดเชื้อของทางเดินหายใจส่วนบนแบบเฉียบพลันอื่น</w:t>
            </w:r>
            <w:r w:rsidRPr="00336D9D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</w:p>
        </w:tc>
        <w:tc>
          <w:tcPr>
            <w:tcW w:w="714" w:type="dxa"/>
            <w:shd w:val="clear" w:color="auto" w:fill="auto"/>
          </w:tcPr>
          <w:p w14:paraId="2CDF0B72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662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F00E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19909.77</w:t>
            </w:r>
          </w:p>
        </w:tc>
        <w:tc>
          <w:tcPr>
            <w:tcW w:w="1276" w:type="dxa"/>
            <w:shd w:val="clear" w:color="auto" w:fill="auto"/>
          </w:tcPr>
          <w:p w14:paraId="01F4022F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B62CAC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ความดันโลหิตสูงที่ไม่มีสาเหตุนำ</w:t>
            </w:r>
          </w:p>
        </w:tc>
        <w:tc>
          <w:tcPr>
            <w:tcW w:w="709" w:type="dxa"/>
            <w:shd w:val="clear" w:color="auto" w:fill="auto"/>
          </w:tcPr>
          <w:p w14:paraId="0904884A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822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2FBE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27173.55</w:t>
            </w:r>
          </w:p>
        </w:tc>
      </w:tr>
      <w:bookmarkEnd w:id="7"/>
      <w:tr w:rsidR="00293EC2" w:rsidRPr="004B443F" w14:paraId="47CB8442" w14:textId="77777777" w:rsidTr="00363463">
        <w:trPr>
          <w:jc w:val="center"/>
        </w:trPr>
        <w:tc>
          <w:tcPr>
            <w:tcW w:w="704" w:type="dxa"/>
          </w:tcPr>
          <w:p w14:paraId="31B4A542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/>
                <w:sz w:val="24"/>
                <w:szCs w:val="24"/>
              </w:rPr>
              <w:t>3.</w:t>
            </w:r>
          </w:p>
        </w:tc>
        <w:tc>
          <w:tcPr>
            <w:tcW w:w="1281" w:type="dxa"/>
            <w:shd w:val="clear" w:color="auto" w:fill="auto"/>
          </w:tcPr>
          <w:p w14:paraId="7A34AB71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ความผิดปกติอื่น</w:t>
            </w:r>
            <w:r w:rsidRPr="00D12AE7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 xml:space="preserve"> </w:t>
            </w: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ๆ</w:t>
            </w:r>
            <w:r w:rsidRPr="00D12AE7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 xml:space="preserve"> </w:t>
            </w: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ของฟันและโครงสร้าง</w:t>
            </w:r>
          </w:p>
        </w:tc>
        <w:tc>
          <w:tcPr>
            <w:tcW w:w="709" w:type="dxa"/>
            <w:shd w:val="clear" w:color="auto" w:fill="auto"/>
          </w:tcPr>
          <w:p w14:paraId="51A1FF6B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454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7EF7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13416.08</w:t>
            </w:r>
          </w:p>
        </w:tc>
        <w:tc>
          <w:tcPr>
            <w:tcW w:w="1412" w:type="dxa"/>
            <w:shd w:val="clear" w:color="auto" w:fill="auto"/>
          </w:tcPr>
          <w:p w14:paraId="2FA3B46E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เบาหวาน</w:t>
            </w:r>
          </w:p>
        </w:tc>
        <w:tc>
          <w:tcPr>
            <w:tcW w:w="714" w:type="dxa"/>
            <w:shd w:val="clear" w:color="auto" w:fill="auto"/>
          </w:tcPr>
          <w:p w14:paraId="364DAC9D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463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D5E8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13924.81</w:t>
            </w:r>
          </w:p>
        </w:tc>
        <w:tc>
          <w:tcPr>
            <w:tcW w:w="1276" w:type="dxa"/>
            <w:shd w:val="clear" w:color="auto" w:fill="auto"/>
          </w:tcPr>
          <w:p w14:paraId="2B91FB13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เบาหวาน</w:t>
            </w:r>
          </w:p>
        </w:tc>
        <w:tc>
          <w:tcPr>
            <w:tcW w:w="709" w:type="dxa"/>
            <w:shd w:val="clear" w:color="auto" w:fill="auto"/>
          </w:tcPr>
          <w:p w14:paraId="1A59E0EB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421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691F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13917.36</w:t>
            </w:r>
          </w:p>
        </w:tc>
      </w:tr>
      <w:tr w:rsidR="00293EC2" w:rsidRPr="004B443F" w14:paraId="58234631" w14:textId="77777777" w:rsidTr="00363463">
        <w:trPr>
          <w:jc w:val="center"/>
        </w:trPr>
        <w:tc>
          <w:tcPr>
            <w:tcW w:w="704" w:type="dxa"/>
          </w:tcPr>
          <w:p w14:paraId="659DA214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sz w:val="24"/>
                <w:szCs w:val="24"/>
              </w:rPr>
              <w:t>4.</w:t>
            </w:r>
          </w:p>
        </w:tc>
        <w:tc>
          <w:tcPr>
            <w:tcW w:w="1281" w:type="dxa"/>
            <w:shd w:val="clear" w:color="auto" w:fill="auto"/>
          </w:tcPr>
          <w:p w14:paraId="6B5FCBC1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336D9D">
              <w:rPr>
                <w:rFonts w:ascii="TH SarabunIT๙" w:hAnsi="TH SarabunIT๙" w:cs="TH SarabunIT๙"/>
                <w:color w:val="333333"/>
                <w:sz w:val="24"/>
                <w:szCs w:val="24"/>
                <w:shd w:val="clear" w:color="auto" w:fill="FFFFFF"/>
                <w:cs/>
              </w:rPr>
              <w:t>เบาหวาน</w:t>
            </w:r>
          </w:p>
        </w:tc>
        <w:tc>
          <w:tcPr>
            <w:tcW w:w="709" w:type="dxa"/>
            <w:shd w:val="clear" w:color="auto" w:fill="auto"/>
          </w:tcPr>
          <w:p w14:paraId="551899EE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6322D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9456.26</w:t>
            </w:r>
          </w:p>
        </w:tc>
        <w:tc>
          <w:tcPr>
            <w:tcW w:w="1412" w:type="dxa"/>
            <w:shd w:val="clear" w:color="auto" w:fill="auto"/>
          </w:tcPr>
          <w:p w14:paraId="534FC5B5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เนื้อเยื่อผิดปกติ</w:t>
            </w:r>
          </w:p>
        </w:tc>
        <w:tc>
          <w:tcPr>
            <w:tcW w:w="714" w:type="dxa"/>
            <w:shd w:val="clear" w:color="auto" w:fill="auto"/>
          </w:tcPr>
          <w:p w14:paraId="36609708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153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EE56C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4601.50</w:t>
            </w:r>
          </w:p>
        </w:tc>
        <w:tc>
          <w:tcPr>
            <w:tcW w:w="1276" w:type="dxa"/>
            <w:shd w:val="clear" w:color="auto" w:fill="auto"/>
          </w:tcPr>
          <w:p w14:paraId="2F044012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ความผิดปกติอื่น</w:t>
            </w:r>
            <w:r w:rsidRPr="001D7D95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  <w:r w:rsidRPr="001D7D95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ของฟันและโครงสร้าง</w:t>
            </w:r>
          </w:p>
        </w:tc>
        <w:tc>
          <w:tcPr>
            <w:tcW w:w="709" w:type="dxa"/>
            <w:shd w:val="clear" w:color="auto" w:fill="auto"/>
          </w:tcPr>
          <w:p w14:paraId="511AB23A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235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4440C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7768.60</w:t>
            </w:r>
          </w:p>
        </w:tc>
      </w:tr>
      <w:tr w:rsidR="00293EC2" w:rsidRPr="004B443F" w14:paraId="1B295317" w14:textId="77777777" w:rsidTr="00363463">
        <w:trPr>
          <w:jc w:val="center"/>
        </w:trPr>
        <w:tc>
          <w:tcPr>
            <w:tcW w:w="704" w:type="dxa"/>
          </w:tcPr>
          <w:p w14:paraId="5C48AABA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sz w:val="24"/>
                <w:szCs w:val="24"/>
              </w:rPr>
              <w:t>5.</w:t>
            </w:r>
          </w:p>
        </w:tc>
        <w:tc>
          <w:tcPr>
            <w:tcW w:w="1281" w:type="dxa"/>
            <w:shd w:val="clear" w:color="auto" w:fill="auto"/>
          </w:tcPr>
          <w:p w14:paraId="6ACA951C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เนื้อเยื่อผิดปกติ</w:t>
            </w:r>
          </w:p>
        </w:tc>
        <w:tc>
          <w:tcPr>
            <w:tcW w:w="709" w:type="dxa"/>
            <w:shd w:val="clear" w:color="auto" w:fill="auto"/>
          </w:tcPr>
          <w:p w14:paraId="78C73074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205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D7E4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6057.92</w:t>
            </w:r>
          </w:p>
        </w:tc>
        <w:tc>
          <w:tcPr>
            <w:tcW w:w="1412" w:type="dxa"/>
            <w:shd w:val="clear" w:color="auto" w:fill="auto"/>
          </w:tcPr>
          <w:p w14:paraId="2B590226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ความผิดปกติอื่น</w:t>
            </w:r>
            <w:r w:rsidRPr="00336D9D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  <w:r w:rsidRPr="00336D9D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ของฟันและโครงสร้าง</w:t>
            </w:r>
          </w:p>
        </w:tc>
        <w:tc>
          <w:tcPr>
            <w:tcW w:w="714" w:type="dxa"/>
            <w:shd w:val="clear" w:color="auto" w:fill="auto"/>
          </w:tcPr>
          <w:p w14:paraId="10B427C0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118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5B036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3548.87</w:t>
            </w:r>
          </w:p>
        </w:tc>
        <w:tc>
          <w:tcPr>
            <w:tcW w:w="1276" w:type="dxa"/>
            <w:shd w:val="clear" w:color="auto" w:fill="auto"/>
          </w:tcPr>
          <w:p w14:paraId="5A26020C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เนื้อเยื่อผิดปกติ</w:t>
            </w:r>
          </w:p>
        </w:tc>
        <w:tc>
          <w:tcPr>
            <w:tcW w:w="709" w:type="dxa"/>
            <w:shd w:val="clear" w:color="auto" w:fill="auto"/>
          </w:tcPr>
          <w:p w14:paraId="7F297EEA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188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E12C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6214.88</w:t>
            </w:r>
          </w:p>
        </w:tc>
      </w:tr>
      <w:tr w:rsidR="00293EC2" w:rsidRPr="004B443F" w14:paraId="0B316A52" w14:textId="77777777" w:rsidTr="00363463">
        <w:trPr>
          <w:jc w:val="center"/>
        </w:trPr>
        <w:tc>
          <w:tcPr>
            <w:tcW w:w="704" w:type="dxa"/>
          </w:tcPr>
          <w:p w14:paraId="1B6567CF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sz w:val="24"/>
                <w:szCs w:val="24"/>
              </w:rPr>
              <w:t>6.</w:t>
            </w:r>
          </w:p>
        </w:tc>
        <w:tc>
          <w:tcPr>
            <w:tcW w:w="1281" w:type="dxa"/>
            <w:shd w:val="clear" w:color="auto" w:fill="auto"/>
          </w:tcPr>
          <w:p w14:paraId="1C4C2A7F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336D9D">
              <w:rPr>
                <w:rFonts w:ascii="TH SarabunIT๙" w:hAnsi="TH SarabunIT๙" w:cs="TH SarabunIT๙"/>
                <w:color w:val="333333"/>
                <w:sz w:val="24"/>
                <w:szCs w:val="24"/>
                <w:shd w:val="clear" w:color="auto" w:fill="FFFFFF"/>
                <w:cs/>
              </w:rPr>
              <w:t>โรคของตาและส่วนประกอบของตาอื่น ๆ</w:t>
            </w:r>
          </w:p>
        </w:tc>
        <w:tc>
          <w:tcPr>
            <w:tcW w:w="709" w:type="dxa"/>
            <w:shd w:val="clear" w:color="auto" w:fill="auto"/>
          </w:tcPr>
          <w:p w14:paraId="310709C1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132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DECC1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3900.71</w:t>
            </w:r>
          </w:p>
        </w:tc>
        <w:tc>
          <w:tcPr>
            <w:tcW w:w="1412" w:type="dxa"/>
            <w:shd w:val="clear" w:color="auto" w:fill="auto"/>
          </w:tcPr>
          <w:p w14:paraId="0F40986F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โรคของตาและส่วนประกอบของตาอื่น</w:t>
            </w:r>
            <w:r w:rsidRPr="00336D9D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</w:p>
        </w:tc>
        <w:tc>
          <w:tcPr>
            <w:tcW w:w="714" w:type="dxa"/>
            <w:shd w:val="clear" w:color="auto" w:fill="auto"/>
          </w:tcPr>
          <w:p w14:paraId="3C249897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94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EB085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2827.07</w:t>
            </w:r>
          </w:p>
        </w:tc>
        <w:tc>
          <w:tcPr>
            <w:tcW w:w="1276" w:type="dxa"/>
            <w:shd w:val="clear" w:color="auto" w:fill="auto"/>
          </w:tcPr>
          <w:p w14:paraId="5FC6CC16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โรคของตาและส่วนประกอบของตาอื่น</w:t>
            </w:r>
            <w:r w:rsidRPr="001D7D95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</w:p>
        </w:tc>
        <w:tc>
          <w:tcPr>
            <w:tcW w:w="709" w:type="dxa"/>
            <w:shd w:val="clear" w:color="auto" w:fill="auto"/>
          </w:tcPr>
          <w:p w14:paraId="689045CD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143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2B333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4727.27</w:t>
            </w:r>
          </w:p>
        </w:tc>
      </w:tr>
      <w:tr w:rsidR="00293EC2" w:rsidRPr="004B443F" w14:paraId="22679E9D" w14:textId="77777777" w:rsidTr="00363463">
        <w:trPr>
          <w:jc w:val="center"/>
        </w:trPr>
        <w:tc>
          <w:tcPr>
            <w:tcW w:w="704" w:type="dxa"/>
          </w:tcPr>
          <w:p w14:paraId="01C88783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sz w:val="24"/>
                <w:szCs w:val="24"/>
              </w:rPr>
              <w:t>7.</w:t>
            </w:r>
          </w:p>
        </w:tc>
        <w:tc>
          <w:tcPr>
            <w:tcW w:w="1281" w:type="dxa"/>
            <w:shd w:val="clear" w:color="auto" w:fill="auto"/>
          </w:tcPr>
          <w:p w14:paraId="05036E26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โรคติดเชื้อรา</w:t>
            </w:r>
          </w:p>
        </w:tc>
        <w:tc>
          <w:tcPr>
            <w:tcW w:w="709" w:type="dxa"/>
            <w:shd w:val="clear" w:color="auto" w:fill="auto"/>
          </w:tcPr>
          <w:p w14:paraId="6FA5498D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115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946D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3398.35</w:t>
            </w:r>
          </w:p>
        </w:tc>
        <w:tc>
          <w:tcPr>
            <w:tcW w:w="1412" w:type="dxa"/>
            <w:shd w:val="clear" w:color="auto" w:fill="auto"/>
          </w:tcPr>
          <w:p w14:paraId="2B61DC5C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โรคอื่น</w:t>
            </w:r>
            <w:r w:rsidRPr="00336D9D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  <w:r w:rsidRPr="00336D9D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ของผิวหนังและเนื้อเยื่อใต้ผิวหนัง</w:t>
            </w:r>
          </w:p>
        </w:tc>
        <w:tc>
          <w:tcPr>
            <w:tcW w:w="714" w:type="dxa"/>
            <w:shd w:val="clear" w:color="auto" w:fill="auto"/>
          </w:tcPr>
          <w:p w14:paraId="644F8931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90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F97C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2706.77</w:t>
            </w:r>
          </w:p>
        </w:tc>
        <w:tc>
          <w:tcPr>
            <w:tcW w:w="1276" w:type="dxa"/>
            <w:shd w:val="clear" w:color="auto" w:fill="auto"/>
          </w:tcPr>
          <w:p w14:paraId="22C5FE56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พยาธิสภาพของหลังส่วนอื่น</w:t>
            </w:r>
            <w:r w:rsidRPr="001D7D95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</w:p>
        </w:tc>
        <w:tc>
          <w:tcPr>
            <w:tcW w:w="709" w:type="dxa"/>
            <w:shd w:val="clear" w:color="auto" w:fill="auto"/>
          </w:tcPr>
          <w:p w14:paraId="20BAFF7D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82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81482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2710.74</w:t>
            </w:r>
          </w:p>
        </w:tc>
      </w:tr>
      <w:tr w:rsidR="00293EC2" w:rsidRPr="004B443F" w14:paraId="47FE3B56" w14:textId="77777777" w:rsidTr="00363463">
        <w:trPr>
          <w:jc w:val="center"/>
        </w:trPr>
        <w:tc>
          <w:tcPr>
            <w:tcW w:w="704" w:type="dxa"/>
          </w:tcPr>
          <w:p w14:paraId="7C3CA946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sz w:val="24"/>
                <w:szCs w:val="24"/>
              </w:rPr>
              <w:t>8.</w:t>
            </w:r>
          </w:p>
        </w:tc>
        <w:tc>
          <w:tcPr>
            <w:tcW w:w="1281" w:type="dxa"/>
            <w:shd w:val="clear" w:color="auto" w:fill="auto"/>
          </w:tcPr>
          <w:p w14:paraId="3E36E422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336D9D">
              <w:rPr>
                <w:rFonts w:ascii="TH SarabunIT๙" w:hAnsi="TH SarabunIT๙" w:cs="TH SarabunIT๙"/>
                <w:color w:val="333333"/>
                <w:sz w:val="24"/>
                <w:szCs w:val="24"/>
                <w:shd w:val="clear" w:color="auto" w:fill="FFFFFF"/>
                <w:cs/>
              </w:rPr>
              <w:t xml:space="preserve">การบาดเจ็บระบุเฉพาะอื่น ๆ </w:t>
            </w:r>
            <w:r w:rsidRPr="00336D9D">
              <w:rPr>
                <w:rFonts w:ascii="TH SarabunIT๙" w:hAnsi="TH SarabunIT๙" w:cs="TH SarabunIT๙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336D9D">
              <w:rPr>
                <w:rFonts w:ascii="TH SarabunIT๙" w:hAnsi="TH SarabunIT๙" w:cs="TH SarabunIT๙"/>
                <w:color w:val="333333"/>
                <w:sz w:val="24"/>
                <w:szCs w:val="24"/>
                <w:shd w:val="clear" w:color="auto" w:fill="FFFFFF"/>
                <w:cs/>
              </w:rPr>
              <w:t>ไม่ระบุเฉพาะและหลายบริเวณในร่างกาย</w:t>
            </w:r>
          </w:p>
        </w:tc>
        <w:tc>
          <w:tcPr>
            <w:tcW w:w="709" w:type="dxa"/>
            <w:shd w:val="clear" w:color="auto" w:fill="auto"/>
          </w:tcPr>
          <w:p w14:paraId="5ADAB003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3DC2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2895.98</w:t>
            </w:r>
          </w:p>
        </w:tc>
        <w:tc>
          <w:tcPr>
            <w:tcW w:w="1412" w:type="dxa"/>
            <w:shd w:val="clear" w:color="auto" w:fill="auto"/>
          </w:tcPr>
          <w:p w14:paraId="0210E6B7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โรคอื่นของจมูกและไซนัส</w:t>
            </w:r>
          </w:p>
        </w:tc>
        <w:tc>
          <w:tcPr>
            <w:tcW w:w="714" w:type="dxa"/>
            <w:shd w:val="clear" w:color="auto" w:fill="auto"/>
          </w:tcPr>
          <w:p w14:paraId="5D6FA689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CE7C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2646.62</w:t>
            </w:r>
          </w:p>
        </w:tc>
        <w:tc>
          <w:tcPr>
            <w:tcW w:w="1276" w:type="dxa"/>
            <w:shd w:val="clear" w:color="auto" w:fill="auto"/>
          </w:tcPr>
          <w:p w14:paraId="13822711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ปวดท้องและปวดอุ้งเชิงกราน</w:t>
            </w:r>
          </w:p>
        </w:tc>
        <w:tc>
          <w:tcPr>
            <w:tcW w:w="709" w:type="dxa"/>
            <w:shd w:val="clear" w:color="auto" w:fill="auto"/>
          </w:tcPr>
          <w:p w14:paraId="03217D9D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74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C999F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2446.28</w:t>
            </w:r>
          </w:p>
        </w:tc>
      </w:tr>
      <w:tr w:rsidR="00293EC2" w:rsidRPr="004B443F" w14:paraId="028E6C75" w14:textId="77777777" w:rsidTr="00363463">
        <w:trPr>
          <w:jc w:val="center"/>
        </w:trPr>
        <w:tc>
          <w:tcPr>
            <w:tcW w:w="704" w:type="dxa"/>
          </w:tcPr>
          <w:p w14:paraId="7F372329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sz w:val="24"/>
                <w:szCs w:val="24"/>
              </w:rPr>
              <w:t>9.</w:t>
            </w:r>
          </w:p>
        </w:tc>
        <w:tc>
          <w:tcPr>
            <w:tcW w:w="1281" w:type="dxa"/>
            <w:shd w:val="clear" w:color="auto" w:fill="auto"/>
          </w:tcPr>
          <w:p w14:paraId="014CE2B2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โรคอื่น</w:t>
            </w:r>
            <w:r w:rsidRPr="00D12AE7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 xml:space="preserve"> </w:t>
            </w: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ๆ</w:t>
            </w:r>
            <w:r w:rsidRPr="00D12AE7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 xml:space="preserve"> </w:t>
            </w: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ของผิวหนังและเนื้อเยื่อใต้ผิวหนัง</w:t>
            </w:r>
          </w:p>
        </w:tc>
        <w:tc>
          <w:tcPr>
            <w:tcW w:w="709" w:type="dxa"/>
            <w:shd w:val="clear" w:color="auto" w:fill="auto"/>
          </w:tcPr>
          <w:p w14:paraId="7DA17172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A17C1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2186.76</w:t>
            </w:r>
          </w:p>
        </w:tc>
        <w:tc>
          <w:tcPr>
            <w:tcW w:w="1412" w:type="dxa"/>
            <w:shd w:val="clear" w:color="auto" w:fill="auto"/>
          </w:tcPr>
          <w:p w14:paraId="0DBE175D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D12AE7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พยาธิสภาพของหลังส่วนอื่น</w:t>
            </w:r>
            <w:r w:rsidRPr="00D12AE7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D12AE7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</w:p>
        </w:tc>
        <w:tc>
          <w:tcPr>
            <w:tcW w:w="714" w:type="dxa"/>
            <w:shd w:val="clear" w:color="auto" w:fill="auto"/>
          </w:tcPr>
          <w:p w14:paraId="509312DE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79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9E73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2375.94</w:t>
            </w:r>
          </w:p>
        </w:tc>
        <w:tc>
          <w:tcPr>
            <w:tcW w:w="1276" w:type="dxa"/>
            <w:shd w:val="clear" w:color="auto" w:fill="auto"/>
          </w:tcPr>
          <w:p w14:paraId="1796666A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โรคอื่น</w:t>
            </w:r>
            <w:r w:rsidRPr="001D7D95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  <w:r w:rsidRPr="001D7D95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ของผิวหนังและเนื้อเยื่อใต้ผิวหนัง</w:t>
            </w:r>
          </w:p>
        </w:tc>
        <w:tc>
          <w:tcPr>
            <w:tcW w:w="709" w:type="dxa"/>
            <w:shd w:val="clear" w:color="auto" w:fill="auto"/>
          </w:tcPr>
          <w:p w14:paraId="7FE3B2AA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72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A32DF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2380.17</w:t>
            </w:r>
          </w:p>
        </w:tc>
      </w:tr>
      <w:tr w:rsidR="00293EC2" w:rsidRPr="004B443F" w14:paraId="4B537D70" w14:textId="77777777" w:rsidTr="00363463">
        <w:trPr>
          <w:jc w:val="center"/>
        </w:trPr>
        <w:tc>
          <w:tcPr>
            <w:tcW w:w="704" w:type="dxa"/>
          </w:tcPr>
          <w:p w14:paraId="2CE37702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4B443F">
              <w:rPr>
                <w:rFonts w:ascii="TH SarabunIT๙" w:eastAsia="Sarabun" w:hAnsi="TH SarabunIT๙" w:cs="TH SarabunIT๙"/>
                <w:sz w:val="24"/>
                <w:szCs w:val="24"/>
              </w:rPr>
              <w:t>10.</w:t>
            </w:r>
          </w:p>
        </w:tc>
        <w:tc>
          <w:tcPr>
            <w:tcW w:w="1281" w:type="dxa"/>
            <w:shd w:val="clear" w:color="auto" w:fill="auto"/>
          </w:tcPr>
          <w:p w14:paraId="2D594B8A" w14:textId="77777777" w:rsidR="00293EC2" w:rsidRPr="00336D9D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336D9D">
              <w:rPr>
                <w:rFonts w:ascii="TH SarabunIT๙" w:hAnsi="TH SarabunIT๙" w:cs="TH SarabunIT๙"/>
                <w:color w:val="333333"/>
                <w:sz w:val="24"/>
                <w:szCs w:val="24"/>
                <w:shd w:val="clear" w:color="auto" w:fill="FFFFFF"/>
                <w:cs/>
              </w:rPr>
              <w:t>พยาธิสภาพของหลังส่วนอื่น ๆ</w:t>
            </w:r>
          </w:p>
        </w:tc>
        <w:tc>
          <w:tcPr>
            <w:tcW w:w="709" w:type="dxa"/>
            <w:shd w:val="clear" w:color="auto" w:fill="auto"/>
          </w:tcPr>
          <w:p w14:paraId="55B3C65F" w14:textId="77777777" w:rsidR="00293EC2" w:rsidRPr="004B443F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1129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2157.21</w:t>
            </w:r>
          </w:p>
        </w:tc>
        <w:tc>
          <w:tcPr>
            <w:tcW w:w="1412" w:type="dxa"/>
            <w:shd w:val="clear" w:color="auto" w:fill="auto"/>
          </w:tcPr>
          <w:p w14:paraId="38754C41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D12AE7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โรคอักเสบติดเชื้อของผิวหนังและ</w:t>
            </w:r>
            <w:proofErr w:type="spellStart"/>
            <w:r w:rsidRPr="00D12AE7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นื้อ</w:t>
            </w:r>
            <w:proofErr w:type="spellEnd"/>
            <w:r w:rsidRPr="00D12AE7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เยื่อใต้ผิวหนัง</w:t>
            </w:r>
          </w:p>
        </w:tc>
        <w:tc>
          <w:tcPr>
            <w:tcW w:w="714" w:type="dxa"/>
            <w:shd w:val="clear" w:color="auto" w:fill="auto"/>
          </w:tcPr>
          <w:p w14:paraId="06FB24EC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78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413E6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2345.86</w:t>
            </w:r>
          </w:p>
        </w:tc>
        <w:tc>
          <w:tcPr>
            <w:tcW w:w="1276" w:type="dxa"/>
            <w:shd w:val="clear" w:color="auto" w:fill="auto"/>
          </w:tcPr>
          <w:p w14:paraId="5C3C5829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โรคติดเชื้อรา</w:t>
            </w:r>
          </w:p>
        </w:tc>
        <w:tc>
          <w:tcPr>
            <w:tcW w:w="709" w:type="dxa"/>
            <w:shd w:val="clear" w:color="auto" w:fill="auto"/>
          </w:tcPr>
          <w:p w14:paraId="120F159B" w14:textId="77777777" w:rsidR="00293EC2" w:rsidRPr="00170FD5" w:rsidRDefault="00293EC2" w:rsidP="00293EC2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58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CA6AF" w14:textId="77777777" w:rsidR="00293EC2" w:rsidRPr="00170FD5" w:rsidRDefault="00293EC2" w:rsidP="00293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1917.36</w:t>
            </w:r>
          </w:p>
        </w:tc>
      </w:tr>
    </w:tbl>
    <w:bookmarkEnd w:id="6"/>
    <w:p w14:paraId="5D0000CF" w14:textId="77777777" w:rsidR="00293EC2" w:rsidRPr="00D2304C" w:rsidRDefault="00293EC2" w:rsidP="00293EC2">
      <w:pPr>
        <w:pStyle w:val="a5"/>
        <w:ind w:left="1" w:hanging="3"/>
        <w:rPr>
          <w:rFonts w:ascii="TH SarabunIT๙" w:hAnsi="TH SarabunIT๙" w:cs="TH SarabunIT๙"/>
          <w:b w:val="0"/>
          <w:bCs w:val="0"/>
          <w:cs/>
        </w:rPr>
      </w:pPr>
      <w:r w:rsidRPr="00D2304C">
        <w:rPr>
          <w:rFonts w:ascii="TH SarabunIT๙" w:hAnsi="TH SarabunIT๙" w:cs="TH SarabunIT๙" w:hint="cs"/>
          <w:cs/>
        </w:rPr>
        <w:t>ที่มา</w:t>
      </w:r>
      <w:r w:rsidRPr="00D2304C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D2304C">
        <w:rPr>
          <w:rFonts w:ascii="TH SarabunIT๙" w:hAnsi="TH SarabunIT๙" w:cs="TH SarabunIT๙"/>
          <w:b w:val="0"/>
          <w:bCs w:val="0"/>
        </w:rPr>
        <w:t xml:space="preserve">: </w:t>
      </w:r>
      <w:r w:rsidRPr="00D2304C">
        <w:rPr>
          <w:rFonts w:ascii="TH SarabunIT๙" w:hAnsi="TH SarabunIT๙" w:cs="TH SarabunIT๙"/>
          <w:b w:val="0"/>
          <w:bCs w:val="0"/>
        </w:rPr>
        <w:t xml:space="preserve">HDC </w:t>
      </w:r>
      <w:r w:rsidRPr="00D2304C">
        <w:rPr>
          <w:rFonts w:ascii="TH SarabunIT๙" w:hAnsi="TH SarabunIT๙" w:cs="TH SarabunIT๙" w:hint="cs"/>
          <w:b w:val="0"/>
          <w:bCs w:val="0"/>
          <w:cs/>
        </w:rPr>
        <w:t>สสจ.ตรัง ณ วันที่ 1 เมษายน 2567</w:t>
      </w:r>
    </w:p>
    <w:p w14:paraId="642BFE35" w14:textId="77777777" w:rsidR="00293EC2" w:rsidRDefault="00293EC2" w:rsidP="00293EC2">
      <w:pPr>
        <w:pStyle w:val="a5"/>
        <w:ind w:left="1" w:hanging="3"/>
        <w:rPr>
          <w:rFonts w:ascii="TH SarabunIT๙" w:hAnsi="TH SarabunIT๙" w:cs="TH SarabunIT๙"/>
        </w:rPr>
      </w:pPr>
    </w:p>
    <w:p w14:paraId="06C41E82" w14:textId="77777777" w:rsidR="00293EC2" w:rsidRDefault="00293EC2" w:rsidP="00293EC2"/>
    <w:p w14:paraId="2CD3203E" w14:textId="77777777" w:rsidR="00293EC2" w:rsidRPr="00293EC2" w:rsidRDefault="00293EC2" w:rsidP="00293EC2">
      <w:pPr>
        <w:pStyle w:val="a3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A2C2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A2C2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93EC2">
        <w:rPr>
          <w:rFonts w:ascii="TH SarabunIT๙" w:hAnsi="TH SarabunIT๙" w:cs="TH SarabunIT๙"/>
          <w:sz w:val="32"/>
          <w:szCs w:val="32"/>
          <w:cs/>
        </w:rPr>
        <w:t xml:space="preserve">สาเหตุการป่วยของผู้ป่วยนอก จำแนกตามกลุ่มโรค 10 อันดับแรก 3 ปีย้อนหลัง     </w:t>
      </w:r>
    </w:p>
    <w:p w14:paraId="3A88BB26" w14:textId="77777777" w:rsidR="00293EC2" w:rsidRPr="009A2C24" w:rsidRDefault="00293EC2" w:rsidP="00293EC2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293EC2">
        <w:rPr>
          <w:rFonts w:ascii="TH SarabunIT๙" w:hAnsi="TH SarabunIT๙" w:cs="TH SarabunIT๙"/>
          <w:sz w:val="32"/>
          <w:szCs w:val="32"/>
          <w:cs/>
        </w:rPr>
        <w:t>(ปีงบประมาณ 2564 - 2566) ของรพ.สต.บ้านวัดโพรงจระเข้</w:t>
      </w:r>
      <w:r w:rsidRPr="009A2C24">
        <w:rPr>
          <w:rFonts w:ascii="TH SarabunIT๙" w:hAnsi="TH SarabunIT๙" w:cs="TH SarabunIT๙"/>
          <w:sz w:val="32"/>
          <w:szCs w:val="32"/>
          <w:cs/>
        </w:rPr>
        <w:t>พบว่า ปี 256</w:t>
      </w:r>
      <w:r w:rsidR="00D2304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A2C24">
        <w:rPr>
          <w:rFonts w:ascii="TH SarabunIT๙" w:hAnsi="TH SarabunIT๙" w:cs="TH SarabunIT๙"/>
          <w:sz w:val="32"/>
          <w:szCs w:val="32"/>
          <w:cs/>
        </w:rPr>
        <w:t xml:space="preserve"> และปี 256</w:t>
      </w:r>
      <w:r w:rsidR="00D2304C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9A2C24">
        <w:rPr>
          <w:rFonts w:ascii="TH SarabunIT๙" w:hAnsi="TH SarabunIT๙" w:cs="TH SarabunIT๙"/>
          <w:sz w:val="32"/>
          <w:szCs w:val="32"/>
          <w:cs/>
        </w:rPr>
        <w:t>ประชาชนส่วนใหญ่ป่วยด้วยโรค</w:t>
      </w:r>
      <w:r w:rsidR="00D2304C">
        <w:rPr>
          <w:rFonts w:ascii="TH SarabunIT๙" w:hAnsi="TH SarabunIT๙" w:cs="TH SarabunIT๙" w:hint="cs"/>
          <w:sz w:val="32"/>
          <w:szCs w:val="32"/>
          <w:cs/>
        </w:rPr>
        <w:t>ความดันโลหิตสูง</w:t>
      </w:r>
      <w:r w:rsidRPr="009A2C24">
        <w:rPr>
          <w:rFonts w:ascii="TH SarabunIT๙" w:hAnsi="TH SarabunIT๙" w:cs="TH SarabunIT๙"/>
          <w:sz w:val="32"/>
          <w:szCs w:val="32"/>
          <w:cs/>
        </w:rPr>
        <w:t xml:space="preserve"> รองลงมา</w:t>
      </w:r>
      <w:r w:rsidRPr="00D2304C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="00D2304C" w:rsidRPr="00D2304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การติดเชื้อของทางเดินหายใจส่วนบนแบบเฉียบพลันอื่นๆ</w:t>
      </w:r>
      <w:r w:rsidR="00D2304C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D2304C">
        <w:rPr>
          <w:rFonts w:ascii="TH SarabunIT๙" w:hAnsi="TH SarabunIT๙" w:cs="TH SarabunIT๙"/>
          <w:sz w:val="32"/>
          <w:szCs w:val="32"/>
          <w:cs/>
        </w:rPr>
        <w:t>ตามลำดับ</w:t>
      </w:r>
      <w:r w:rsidRPr="009A2C24">
        <w:rPr>
          <w:rFonts w:ascii="TH SarabunIT๙" w:hAnsi="TH SarabunIT๙" w:cs="TH SarabunIT๙"/>
          <w:sz w:val="32"/>
          <w:szCs w:val="32"/>
          <w:cs/>
        </w:rPr>
        <w:t xml:space="preserve"> และในปี 256</w:t>
      </w:r>
      <w:r w:rsidR="00D2304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A2C24">
        <w:rPr>
          <w:rFonts w:ascii="TH SarabunIT๙" w:hAnsi="TH SarabunIT๙" w:cs="TH SarabunIT๙"/>
          <w:sz w:val="32"/>
          <w:szCs w:val="32"/>
          <w:cs/>
        </w:rPr>
        <w:t xml:space="preserve"> ประชาชนส่วนใหญ่ป่วยด้วย</w:t>
      </w:r>
      <w:r w:rsidRPr="009A2C24">
        <w:rPr>
          <w:rFonts w:ascii="TH SarabunIT๙" w:hAnsi="TH SarabunIT๙" w:cs="TH SarabunIT๙"/>
          <w:sz w:val="32"/>
          <w:szCs w:val="32"/>
        </w:rPr>
        <w:t xml:space="preserve"> </w:t>
      </w:r>
      <w:r w:rsidR="00D2304C" w:rsidRPr="00D2304C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การติดเชื้อของทางเดินหายใจส่วนบนแบบเฉียบพลันอื่นๆ</w:t>
      </w:r>
      <w:r w:rsidR="00D2304C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 รองลงมา</w:t>
      </w:r>
      <w:r w:rsidRPr="009A2C2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2304C" w:rsidRPr="009A2C24">
        <w:rPr>
          <w:rFonts w:ascii="TH SarabunIT๙" w:hAnsi="TH SarabunIT๙" w:cs="TH SarabunIT๙"/>
          <w:sz w:val="32"/>
          <w:szCs w:val="32"/>
          <w:cs/>
        </w:rPr>
        <w:t>โรค</w:t>
      </w:r>
      <w:r w:rsidR="00D2304C">
        <w:rPr>
          <w:rFonts w:ascii="TH SarabunIT๙" w:hAnsi="TH SarabunIT๙" w:cs="TH SarabunIT๙" w:hint="cs"/>
          <w:sz w:val="32"/>
          <w:szCs w:val="32"/>
          <w:cs/>
        </w:rPr>
        <w:t>ความดันโลหิตสูง</w:t>
      </w:r>
      <w:r w:rsidR="00D2304C" w:rsidRPr="009A2C2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230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2C24">
        <w:rPr>
          <w:rFonts w:ascii="TH SarabunIT๙" w:hAnsi="TH SarabunIT๙" w:cs="TH SarabunIT๙"/>
          <w:sz w:val="32"/>
          <w:szCs w:val="32"/>
          <w:cs/>
        </w:rPr>
        <w:t>ตามลำดับ</w:t>
      </w:r>
    </w:p>
    <w:p w14:paraId="2A80655E" w14:textId="77777777" w:rsidR="00293EC2" w:rsidRDefault="00293EC2" w:rsidP="00293EC2"/>
    <w:p w14:paraId="1ABD8258" w14:textId="77777777" w:rsidR="00D2304C" w:rsidRPr="00B87823" w:rsidRDefault="00D2304C" w:rsidP="00D2304C">
      <w:pPr>
        <w:pStyle w:val="a5"/>
        <w:ind w:left="1" w:hanging="3"/>
        <w:rPr>
          <w:rFonts w:ascii="TH SarabunIT๙" w:hAnsi="TH SarabunIT๙" w:cs="TH SarabunIT๙"/>
        </w:rPr>
      </w:pPr>
      <w:r w:rsidRPr="00B87823">
        <w:rPr>
          <w:rFonts w:ascii="TH SarabunIT๙" w:hAnsi="TH SarabunIT๙" w:cs="TH SarabunIT๙"/>
          <w:cs/>
        </w:rPr>
        <w:t xml:space="preserve">ตารางที่ </w:t>
      </w:r>
      <w:r>
        <w:rPr>
          <w:rFonts w:ascii="TH SarabunIT๙" w:hAnsi="TH SarabunIT๙" w:cs="TH SarabunIT๙" w:hint="cs"/>
          <w:cs/>
        </w:rPr>
        <w:t>7</w:t>
      </w:r>
      <w:r w:rsidRPr="00B87823">
        <w:rPr>
          <w:rFonts w:ascii="TH SarabunIT๙" w:hAnsi="TH SarabunIT๙" w:cs="TH SarabunIT๙"/>
          <w:cs/>
        </w:rPr>
        <w:t xml:space="preserve"> จำนวนผู้มารับบริการประจำปีงบประมาณ  </w:t>
      </w:r>
      <w:r w:rsidRPr="00B87823">
        <w:rPr>
          <w:rFonts w:ascii="TH SarabunIT๙" w:hAnsi="TH SarabunIT๙" w:cs="TH SarabunIT๙"/>
        </w:rPr>
        <w:t>25</w:t>
      </w:r>
      <w:r w:rsidRPr="00B87823">
        <w:rPr>
          <w:rFonts w:ascii="TH SarabunIT๙" w:hAnsi="TH SarabunIT๙" w:cs="TH SarabunIT๙"/>
          <w:cs/>
        </w:rPr>
        <w:t>6</w:t>
      </w:r>
      <w:r>
        <w:rPr>
          <w:rFonts w:ascii="TH SarabunIT๙" w:hAnsi="TH SarabunIT๙" w:cs="TH SarabunIT๙" w:hint="cs"/>
          <w:cs/>
        </w:rPr>
        <w:t>4</w:t>
      </w:r>
      <w:r w:rsidRPr="00B87823">
        <w:rPr>
          <w:rFonts w:ascii="TH SarabunIT๙" w:hAnsi="TH SarabunIT๙" w:cs="TH SarabunIT๙"/>
        </w:rPr>
        <w:t xml:space="preserve"> – 256</w:t>
      </w:r>
      <w:r>
        <w:rPr>
          <w:rFonts w:ascii="TH SarabunIT๙" w:hAnsi="TH SarabunIT๙" w:cs="TH SarabunIT๙"/>
        </w:rPr>
        <w:t>6</w:t>
      </w:r>
      <w:r w:rsidRPr="00B87823">
        <w:rPr>
          <w:rFonts w:ascii="TH SarabunIT๙" w:hAnsi="TH SarabunIT๙" w:cs="TH SarabunIT๙"/>
        </w:rPr>
        <w:t xml:space="preserve"> </w:t>
      </w:r>
      <w:r w:rsidRPr="00B87823">
        <w:rPr>
          <w:rFonts w:ascii="TH SarabunIT๙" w:hAnsi="TH SarabunIT๙" w:cs="TH SarabunIT๙"/>
          <w:cs/>
        </w:rPr>
        <w:t>ของรพ.สต.</w:t>
      </w:r>
      <w:r>
        <w:rPr>
          <w:rFonts w:ascii="TH SarabunIT๙" w:hAnsi="TH SarabunIT๙" w:cs="TH SarabunIT๙"/>
          <w:cs/>
        </w:rPr>
        <w:t>บ้านวัดโพรงจระเข้</w:t>
      </w:r>
    </w:p>
    <w:tbl>
      <w:tblPr>
        <w:tblpPr w:leftFromText="180" w:rightFromText="180" w:vertAnchor="text" w:horzAnchor="margin" w:tblpXSpec="center" w:tblpY="1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3615"/>
        <w:gridCol w:w="3340"/>
      </w:tblGrid>
      <w:tr w:rsidR="00D2304C" w:rsidRPr="00E25195" w14:paraId="4941E59C" w14:textId="77777777" w:rsidTr="00FD75CE">
        <w:trPr>
          <w:cantSplit/>
        </w:trPr>
        <w:tc>
          <w:tcPr>
            <w:tcW w:w="1281" w:type="pct"/>
            <w:vMerge w:val="restart"/>
            <w:vAlign w:val="center"/>
          </w:tcPr>
          <w:p w14:paraId="733E3079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</w:pPr>
            <w:r w:rsidRPr="00E2519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719" w:type="pct"/>
            <w:gridSpan w:val="2"/>
          </w:tcPr>
          <w:p w14:paraId="33D68F3D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E2519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จำนวนผู้ป่วยรักษาพยาบาล</w:t>
            </w:r>
          </w:p>
        </w:tc>
      </w:tr>
      <w:tr w:rsidR="00D2304C" w:rsidRPr="00E25195" w14:paraId="27A13D40" w14:textId="77777777" w:rsidTr="00D2304C">
        <w:trPr>
          <w:cantSplit/>
        </w:trPr>
        <w:tc>
          <w:tcPr>
            <w:tcW w:w="1281" w:type="pct"/>
            <w:vMerge/>
          </w:tcPr>
          <w:p w14:paraId="00127255" w14:textId="77777777" w:rsidR="00D2304C" w:rsidRPr="00E25195" w:rsidRDefault="00D2304C" w:rsidP="00FD75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1933" w:type="pct"/>
          </w:tcPr>
          <w:p w14:paraId="5EB8E67E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E2519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1786" w:type="pct"/>
          </w:tcPr>
          <w:p w14:paraId="766F51C7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E2519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ครั้ง</w:t>
            </w:r>
          </w:p>
        </w:tc>
      </w:tr>
      <w:tr w:rsidR="00D2304C" w:rsidRPr="00E25195" w14:paraId="2F585197" w14:textId="77777777" w:rsidTr="00D2304C">
        <w:tc>
          <w:tcPr>
            <w:tcW w:w="1281" w:type="pct"/>
          </w:tcPr>
          <w:p w14:paraId="6FB780C3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E2519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933" w:type="pct"/>
          </w:tcPr>
          <w:p w14:paraId="6DD3A1BD" w14:textId="77777777" w:rsidR="00D2304C" w:rsidRPr="00E25195" w:rsidRDefault="00D2304C" w:rsidP="00FD75CE">
            <w:pP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345747">
              <w:rPr>
                <w:rFonts w:ascii="TH SarabunIT๙" w:eastAsia="Sarabun" w:hAnsi="TH SarabunIT๙" w:cs="TH SarabunIT๙"/>
                <w:sz w:val="32"/>
                <w:szCs w:val="32"/>
              </w:rPr>
              <w:t>3,421</w:t>
            </w:r>
          </w:p>
        </w:tc>
        <w:tc>
          <w:tcPr>
            <w:tcW w:w="1786" w:type="pct"/>
          </w:tcPr>
          <w:p w14:paraId="6AF0B4E3" w14:textId="77777777" w:rsidR="00D2304C" w:rsidRPr="00E25195" w:rsidRDefault="00D2304C" w:rsidP="00FD75CE">
            <w:pP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345747">
              <w:rPr>
                <w:rFonts w:ascii="TH SarabunIT๙" w:eastAsia="Sarabun" w:hAnsi="TH SarabunIT๙" w:cs="TH SarabunIT๙"/>
                <w:sz w:val="32"/>
                <w:szCs w:val="32"/>
              </w:rPr>
              <w:t>10,899</w:t>
            </w:r>
          </w:p>
        </w:tc>
      </w:tr>
      <w:tr w:rsidR="00D2304C" w:rsidRPr="00E25195" w14:paraId="5647C1DB" w14:textId="77777777" w:rsidTr="00D2304C">
        <w:tc>
          <w:tcPr>
            <w:tcW w:w="1281" w:type="pct"/>
          </w:tcPr>
          <w:p w14:paraId="6A3EE1B3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E2519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933" w:type="pct"/>
          </w:tcPr>
          <w:p w14:paraId="096573B0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345747">
              <w:rPr>
                <w:rFonts w:ascii="TH SarabunIT๙" w:eastAsia="Sarabun" w:hAnsi="TH SarabunIT๙" w:cs="TH SarabunIT๙"/>
                <w:sz w:val="32"/>
                <w:szCs w:val="32"/>
              </w:rPr>
              <w:t>3,501</w:t>
            </w:r>
            <w:r w:rsidRPr="00345747">
              <w:rPr>
                <w:rFonts w:ascii="TH SarabunIT๙" w:eastAsia="Sarabun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786" w:type="pct"/>
          </w:tcPr>
          <w:p w14:paraId="1413CA62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345747">
              <w:rPr>
                <w:rFonts w:ascii="TH SarabunIT๙" w:eastAsia="Sarabun" w:hAnsi="TH SarabunIT๙" w:cs="TH SarabunIT๙"/>
                <w:sz w:val="32"/>
                <w:szCs w:val="32"/>
              </w:rPr>
              <w:t>11,388</w:t>
            </w:r>
          </w:p>
        </w:tc>
      </w:tr>
      <w:tr w:rsidR="00D2304C" w:rsidRPr="00E25195" w14:paraId="60B3133B" w14:textId="77777777" w:rsidTr="00D2304C">
        <w:trPr>
          <w:trHeight w:val="523"/>
        </w:trPr>
        <w:tc>
          <w:tcPr>
            <w:tcW w:w="1281" w:type="pct"/>
          </w:tcPr>
          <w:p w14:paraId="19E4C780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bookmarkStart w:id="8" w:name="_Hlk129363568"/>
            <w:r w:rsidRPr="00E2519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933" w:type="pct"/>
          </w:tcPr>
          <w:p w14:paraId="78C64446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Sarabu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>672</w:t>
            </w:r>
          </w:p>
        </w:tc>
        <w:tc>
          <w:tcPr>
            <w:tcW w:w="1786" w:type="pct"/>
          </w:tcPr>
          <w:p w14:paraId="69363C45" w14:textId="77777777" w:rsidR="00D2304C" w:rsidRPr="00E25195" w:rsidRDefault="00D2304C" w:rsidP="00FD75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" w:hanging="3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>11</w:t>
            </w:r>
            <w:r>
              <w:rPr>
                <w:rFonts w:ascii="TH SarabunIT๙" w:eastAsia="Sarabu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>189</w:t>
            </w:r>
          </w:p>
        </w:tc>
      </w:tr>
    </w:tbl>
    <w:bookmarkEnd w:id="8"/>
    <w:p w14:paraId="50F5BB6A" w14:textId="77777777" w:rsidR="00D2304C" w:rsidRDefault="00D2304C" w:rsidP="00D2304C">
      <w:pPr>
        <w:pStyle w:val="a5"/>
        <w:ind w:left="1" w:hanging="3"/>
        <w:rPr>
          <w:rFonts w:ascii="TH SarabunIT๙" w:hAnsi="TH SarabunIT๙" w:cs="TH SarabunIT๙"/>
          <w:b w:val="0"/>
          <w:bCs w:val="0"/>
        </w:rPr>
      </w:pPr>
      <w:r w:rsidRPr="00D2304C">
        <w:rPr>
          <w:rFonts w:ascii="TH SarabunIT๙" w:hAnsi="TH SarabunIT๙" w:cs="TH SarabunIT๙" w:hint="cs"/>
          <w:cs/>
        </w:rPr>
        <w:t>ที่มา</w:t>
      </w:r>
      <w:r>
        <w:rPr>
          <w:rFonts w:ascii="TH SarabunIT๙" w:hAnsi="TH SarabunIT๙" w:cs="TH SarabunIT๙"/>
        </w:rPr>
        <w:t xml:space="preserve"> :</w:t>
      </w:r>
      <w:r w:rsidRPr="00D2304C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D2304C">
        <w:rPr>
          <w:rFonts w:ascii="TH SarabunIT๙" w:hAnsi="TH SarabunIT๙" w:cs="TH SarabunIT๙"/>
          <w:b w:val="0"/>
          <w:bCs w:val="0"/>
        </w:rPr>
        <w:t xml:space="preserve">HDC </w:t>
      </w:r>
      <w:r w:rsidRPr="00D2304C">
        <w:rPr>
          <w:rFonts w:ascii="TH SarabunIT๙" w:hAnsi="TH SarabunIT๙" w:cs="TH SarabunIT๙" w:hint="cs"/>
          <w:b w:val="0"/>
          <w:bCs w:val="0"/>
          <w:cs/>
        </w:rPr>
        <w:t>สสจ.ตรัง ณ วันที่ 1 เมษายน 2567</w:t>
      </w:r>
    </w:p>
    <w:p w14:paraId="7E23AA72" w14:textId="77777777" w:rsidR="00363463" w:rsidRDefault="00363463" w:rsidP="00363463"/>
    <w:p w14:paraId="394EC88E" w14:textId="77777777" w:rsidR="001C1428" w:rsidRDefault="001C1428" w:rsidP="00363463"/>
    <w:p w14:paraId="1E70D438" w14:textId="77777777" w:rsidR="00363463" w:rsidRDefault="001C1428" w:rsidP="001C1428">
      <w:pPr>
        <w:jc w:val="center"/>
      </w:pPr>
      <w:r w:rsidRPr="009A2C2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BA532E7" wp14:editId="3B9EBADC">
            <wp:extent cx="4705350" cy="2562225"/>
            <wp:effectExtent l="0" t="0" r="0" b="9525"/>
            <wp:docPr id="28" name="แผนภูมิ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98A19A5" w14:textId="77777777" w:rsidR="001C1428" w:rsidRPr="001C1428" w:rsidRDefault="001C1428" w:rsidP="001C14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C1428">
        <w:rPr>
          <w:rFonts w:ascii="TH SarabunIT๙" w:hAnsi="TH SarabunIT๙" w:cs="TH SarabunIT๙"/>
          <w:b/>
          <w:bCs/>
          <w:sz w:val="32"/>
          <w:szCs w:val="32"/>
          <w:cs/>
        </w:rPr>
        <w:t>ภาพที่17 กราฟแสดงจำนวนผู้มารับบริการประจำปีงบประมาณ  256</w:t>
      </w:r>
      <w:r w:rsidRPr="001C1428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C14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256</w:t>
      </w:r>
      <w:r w:rsidRPr="001C1428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7206BCB5" w14:textId="77777777" w:rsidR="001C1428" w:rsidRPr="009A2C24" w:rsidRDefault="001C1428" w:rsidP="001C1428">
      <w:pPr>
        <w:pStyle w:val="a3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cs/>
        </w:rPr>
        <w:tab/>
      </w:r>
      <w:r w:rsidRPr="001C1428">
        <w:rPr>
          <w:rFonts w:ascii="TH SarabunIT๙" w:hAnsi="TH SarabunIT๙" w:cs="TH SarabunIT๙"/>
          <w:sz w:val="32"/>
          <w:szCs w:val="32"/>
          <w:cs/>
        </w:rPr>
        <w:t xml:space="preserve">จากภาพที่17 </w:t>
      </w:r>
      <w:r w:rsidRPr="001C1428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>กราฟแสดงจำนวนผู้มารับบริการประจำปีงบประมาณ  256</w:t>
      </w:r>
      <w:r w:rsidRPr="001C1428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>4</w:t>
      </w:r>
      <w:r w:rsidRPr="001C1428">
        <w:rPr>
          <w:rFonts w:ascii="TH SarabunIT๙" w:eastAsiaTheme="minorHAnsi" w:hAnsi="TH SarabunIT๙" w:cs="TH SarabunIT๙"/>
          <w:kern w:val="2"/>
          <w:sz w:val="32"/>
          <w:szCs w:val="32"/>
          <w:cs/>
          <w14:ligatures w14:val="standardContextual"/>
        </w:rPr>
        <w:t xml:space="preserve"> – 256</w:t>
      </w:r>
      <w:r w:rsidRPr="001C1428">
        <w:rPr>
          <w:rFonts w:ascii="TH SarabunIT๙" w:eastAsiaTheme="minorHAnsi" w:hAnsi="TH SarabunIT๙" w:cs="TH SarabunIT๙"/>
          <w:kern w:val="2"/>
          <w:sz w:val="32"/>
          <w:szCs w:val="32"/>
          <w14:ligatures w14:val="standardContextual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</w:t>
      </w:r>
      <w:r w:rsidRPr="009A2C24">
        <w:rPr>
          <w:rFonts w:ascii="TH SarabunIT๙" w:hAnsi="TH SarabunIT๙" w:cs="TH SarabunIT๙"/>
          <w:sz w:val="32"/>
          <w:szCs w:val="32"/>
          <w:cs/>
        </w:rPr>
        <w:t xml:space="preserve"> ปี </w:t>
      </w:r>
      <w:r w:rsidRPr="009A2C24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A2C24">
        <w:rPr>
          <w:rFonts w:ascii="TH SarabunIT๙" w:hAnsi="TH SarabunIT๙" w:cs="TH SarabunIT๙"/>
          <w:sz w:val="32"/>
          <w:szCs w:val="32"/>
        </w:rPr>
        <w:t xml:space="preserve"> </w:t>
      </w:r>
      <w:r w:rsidRPr="009A2C24">
        <w:rPr>
          <w:rFonts w:ascii="TH SarabunIT๙" w:hAnsi="TH SarabunIT๙" w:cs="TH SarabunIT๙"/>
          <w:sz w:val="32"/>
          <w:szCs w:val="32"/>
          <w:cs/>
        </w:rPr>
        <w:t xml:space="preserve">มีผู้มารับบริการมากที่สุด โดยมีผู้มารับบริการเฉลี่ยต่อปีเท่ากับ 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Sarabun" w:hAnsi="TH SarabunIT๙" w:cs="TH SarabunIT๙"/>
          <w:sz w:val="32"/>
          <w:szCs w:val="32"/>
        </w:rPr>
        <w:t>,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672</w:t>
      </w:r>
      <w:r w:rsidRPr="009A2C24">
        <w:rPr>
          <w:rFonts w:ascii="TH SarabunIT๙" w:hAnsi="TH SarabunIT๙" w:cs="TH SarabunIT๙"/>
          <w:sz w:val="32"/>
          <w:szCs w:val="32"/>
          <w:cs/>
        </w:rPr>
        <w:t xml:space="preserve">ราย จำนวน 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>11</w:t>
      </w:r>
      <w:r>
        <w:rPr>
          <w:rFonts w:ascii="TH SarabunIT๙" w:eastAsia="Sarabun" w:hAnsi="TH SarabunIT๙" w:cs="TH SarabunIT๙"/>
          <w:sz w:val="32"/>
          <w:szCs w:val="32"/>
        </w:rPr>
        <w:t>,</w:t>
      </w:r>
      <w:r>
        <w:rPr>
          <w:rFonts w:ascii="TH SarabunIT๙" w:eastAsia="Sarabun" w:hAnsi="TH SarabunIT๙" w:cs="TH SarabunIT๙" w:hint="cs"/>
          <w:sz w:val="32"/>
          <w:szCs w:val="32"/>
          <w:cs/>
        </w:rPr>
        <w:t xml:space="preserve">189 </w:t>
      </w:r>
      <w:r w:rsidRPr="009A2C24">
        <w:rPr>
          <w:rFonts w:ascii="TH SarabunIT๙" w:hAnsi="TH SarabunIT๙" w:cs="TH SarabunIT๙"/>
          <w:sz w:val="32"/>
          <w:szCs w:val="32"/>
          <w:cs/>
        </w:rPr>
        <w:t>ครั้ง แสดงให้เห็นว่าการที่มีผู้มารับบริการ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มีแนวโน้มเพิ่มขึ้น </w:t>
      </w:r>
    </w:p>
    <w:p w14:paraId="07826FEE" w14:textId="77777777" w:rsidR="001C1428" w:rsidRPr="001C1428" w:rsidRDefault="001C1428" w:rsidP="001C142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0CC0D3" w14:textId="77777777" w:rsidR="00363463" w:rsidRPr="001C1428" w:rsidRDefault="00363463" w:rsidP="00363463">
      <w:pPr>
        <w:rPr>
          <w:cs/>
        </w:rPr>
      </w:pPr>
    </w:p>
    <w:p w14:paraId="2E4E1D72" w14:textId="77777777" w:rsidR="001C1428" w:rsidRDefault="001C1428" w:rsidP="001C1428">
      <w:pPr>
        <w:pStyle w:val="a5"/>
        <w:rPr>
          <w:rFonts w:ascii="TH SarabunIT๙" w:hAnsi="TH SarabunIT๙" w:cs="TH SarabunIT๙"/>
          <w:cs/>
        </w:rPr>
        <w:sectPr w:rsidR="001C1428" w:rsidSect="00507DBE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  <w:bookmarkStart w:id="9" w:name="_Toc129635045"/>
      <w:bookmarkStart w:id="10" w:name="_Hlk105878146"/>
    </w:p>
    <w:p w14:paraId="05CC5A23" w14:textId="77777777" w:rsidR="001C1428" w:rsidRPr="00B87823" w:rsidRDefault="001C1428" w:rsidP="001C1428">
      <w:pPr>
        <w:pStyle w:val="a5"/>
        <w:ind w:left="1" w:hanging="3"/>
        <w:rPr>
          <w:rFonts w:ascii="TH SarabunIT๙" w:hAnsi="TH SarabunIT๙" w:cs="TH SarabunIT๙"/>
        </w:rPr>
      </w:pPr>
      <w:r w:rsidRPr="00B87823">
        <w:rPr>
          <w:rFonts w:ascii="TH SarabunIT๙" w:hAnsi="TH SarabunIT๙" w:cs="TH SarabunIT๙"/>
          <w:cs/>
        </w:rPr>
        <w:lastRenderedPageBreak/>
        <w:t xml:space="preserve">ตารางที่ </w:t>
      </w:r>
      <w:r w:rsidR="00592380">
        <w:rPr>
          <w:rFonts w:ascii="TH SarabunIT๙" w:hAnsi="TH SarabunIT๙" w:cs="TH SarabunIT๙" w:hint="cs"/>
          <w:cs/>
        </w:rPr>
        <w:t>8</w:t>
      </w:r>
      <w:r w:rsidRPr="00B87823">
        <w:rPr>
          <w:rFonts w:ascii="TH SarabunIT๙" w:hAnsi="TH SarabunIT๙" w:cs="TH SarabunIT๙"/>
          <w:cs/>
        </w:rPr>
        <w:t xml:space="preserve"> อัตราป่วยของโรคระบาดทางวิทยา </w:t>
      </w:r>
      <w:r w:rsidRPr="00B87823">
        <w:rPr>
          <w:rFonts w:ascii="TH SarabunIT๙" w:hAnsi="TH SarabunIT๙" w:cs="TH SarabunIT๙"/>
        </w:rPr>
        <w:t xml:space="preserve">5 </w:t>
      </w:r>
      <w:r w:rsidRPr="00B87823">
        <w:rPr>
          <w:rFonts w:ascii="TH SarabunIT๙" w:hAnsi="TH SarabunIT๙" w:cs="TH SarabunIT๙"/>
          <w:cs/>
        </w:rPr>
        <w:t>อันดับแรก 5 ปีย้อนหลัง (ปีงบประมาณ 256</w:t>
      </w:r>
      <w:r w:rsidR="00BC6416">
        <w:rPr>
          <w:rFonts w:ascii="TH SarabunIT๙" w:hAnsi="TH SarabunIT๙" w:cs="TH SarabunIT๙" w:hint="cs"/>
          <w:cs/>
        </w:rPr>
        <w:t>2</w:t>
      </w:r>
      <w:r w:rsidRPr="00B87823">
        <w:rPr>
          <w:rFonts w:ascii="TH SarabunIT๙" w:hAnsi="TH SarabunIT๙" w:cs="TH SarabunIT๙"/>
          <w:cs/>
        </w:rPr>
        <w:t xml:space="preserve"> – 256</w:t>
      </w:r>
      <w:r>
        <w:rPr>
          <w:rFonts w:ascii="TH SarabunIT๙" w:hAnsi="TH SarabunIT๙" w:cs="TH SarabunIT๙" w:hint="cs"/>
          <w:cs/>
        </w:rPr>
        <w:t>6</w:t>
      </w:r>
      <w:r w:rsidRPr="00B87823">
        <w:rPr>
          <w:rFonts w:ascii="TH SarabunIT๙" w:hAnsi="TH SarabunIT๙" w:cs="TH SarabunIT๙"/>
          <w:cs/>
        </w:rPr>
        <w:t>) ของรพ.สต.</w:t>
      </w:r>
      <w:r>
        <w:rPr>
          <w:rFonts w:ascii="TH SarabunIT๙" w:hAnsi="TH SarabunIT๙" w:cs="TH SarabunIT๙"/>
          <w:cs/>
        </w:rPr>
        <w:t>บ้านวัดโพรงจระเข้</w:t>
      </w:r>
      <w:bookmarkEnd w:id="9"/>
    </w:p>
    <w:tbl>
      <w:tblPr>
        <w:tblStyle w:val="a7"/>
        <w:tblpPr w:leftFromText="180" w:rightFromText="180" w:vertAnchor="text" w:horzAnchor="margin" w:tblpXSpec="center" w:tblpY="51"/>
        <w:tblW w:w="15057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709"/>
        <w:gridCol w:w="992"/>
        <w:gridCol w:w="988"/>
        <w:gridCol w:w="547"/>
        <w:gridCol w:w="1016"/>
        <w:gridCol w:w="1134"/>
        <w:gridCol w:w="854"/>
        <w:gridCol w:w="1134"/>
        <w:gridCol w:w="1163"/>
        <w:gridCol w:w="850"/>
        <w:gridCol w:w="992"/>
        <w:gridCol w:w="1276"/>
        <w:gridCol w:w="709"/>
        <w:gridCol w:w="992"/>
      </w:tblGrid>
      <w:tr w:rsidR="001C1428" w:rsidRPr="005106E3" w14:paraId="04D44273" w14:textId="77777777" w:rsidTr="00BC6416">
        <w:tc>
          <w:tcPr>
            <w:tcW w:w="709" w:type="dxa"/>
            <w:vMerge w:val="restart"/>
            <w:vAlign w:val="center"/>
          </w:tcPr>
          <w:bookmarkEnd w:id="10"/>
          <w:p w14:paraId="0BAA9B47" w14:textId="77777777" w:rsidR="001C1428" w:rsidRPr="00B5759D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hanging="113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5759D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ลำ</w:t>
            </w:r>
          </w:p>
          <w:p w14:paraId="2B13ACDD" w14:textId="77777777" w:rsidR="001C1428" w:rsidRPr="00B5759D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hanging="113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</w:pPr>
            <w:r w:rsidRPr="00B5759D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ดับที่</w:t>
            </w:r>
          </w:p>
        </w:tc>
        <w:tc>
          <w:tcPr>
            <w:tcW w:w="2693" w:type="dxa"/>
            <w:gridSpan w:val="3"/>
            <w:vAlign w:val="center"/>
          </w:tcPr>
          <w:p w14:paraId="2CDB6B5C" w14:textId="77777777" w:rsidR="001C1428" w:rsidRPr="00B5759D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5759D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ปี 256</w:t>
            </w:r>
            <w:r w:rsidRPr="00B5759D"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  <w:tc>
          <w:tcPr>
            <w:tcW w:w="2551" w:type="dxa"/>
            <w:gridSpan w:val="3"/>
            <w:vAlign w:val="center"/>
          </w:tcPr>
          <w:p w14:paraId="78B2706D" w14:textId="77777777" w:rsidR="001C1428" w:rsidRPr="005106E3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highlight w:val="yellow"/>
              </w:rPr>
            </w:pPr>
            <w:r w:rsidRPr="00B5759D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ปี 256</w:t>
            </w:r>
            <w:r w:rsidRPr="00B5759D"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3122" w:type="dxa"/>
            <w:gridSpan w:val="3"/>
            <w:vAlign w:val="center"/>
          </w:tcPr>
          <w:p w14:paraId="708FF4CA" w14:textId="77777777" w:rsidR="001C1428" w:rsidRPr="00B5759D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ปี 256</w:t>
            </w:r>
            <w:r w:rsidRPr="00BA23AC"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4</w:t>
            </w:r>
          </w:p>
        </w:tc>
        <w:tc>
          <w:tcPr>
            <w:tcW w:w="3005" w:type="dxa"/>
            <w:gridSpan w:val="3"/>
            <w:vAlign w:val="center"/>
          </w:tcPr>
          <w:p w14:paraId="5DAED880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ปี 256</w:t>
            </w:r>
            <w:r w:rsidRPr="00BA23AC"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2977" w:type="dxa"/>
            <w:gridSpan w:val="3"/>
            <w:vAlign w:val="center"/>
          </w:tcPr>
          <w:p w14:paraId="17B48EBA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8"/>
                <w:szCs w:val="28"/>
                <w:cs/>
              </w:rPr>
              <w:t>ปี 256</w:t>
            </w:r>
            <w:r>
              <w:rPr>
                <w:rFonts w:ascii="TH SarabunIT๙" w:eastAsia="Sarabun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</w:p>
        </w:tc>
      </w:tr>
      <w:tr w:rsidR="001C1428" w:rsidRPr="005106E3" w14:paraId="479A45B4" w14:textId="77777777" w:rsidTr="00BC6416">
        <w:tc>
          <w:tcPr>
            <w:tcW w:w="709" w:type="dxa"/>
            <w:vMerge/>
            <w:vAlign w:val="center"/>
          </w:tcPr>
          <w:p w14:paraId="5E05F730" w14:textId="77777777" w:rsidR="001C1428" w:rsidRPr="00B5759D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25E8DC3C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โรค</w:t>
            </w:r>
          </w:p>
        </w:tc>
        <w:tc>
          <w:tcPr>
            <w:tcW w:w="709" w:type="dxa"/>
            <w:vAlign w:val="center"/>
          </w:tcPr>
          <w:p w14:paraId="71559D92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จ</w:t>
            </w:r>
            <w:r w:rsidRPr="00BA23AC">
              <w:rPr>
                <w:rFonts w:ascii="TH SarabunIT๙" w:eastAsia="Sarabun" w:hAnsi="TH SarabunIT๙" w:cs="TH SarabunIT๙" w:hint="cs"/>
                <w:b/>
                <w:bCs/>
                <w:sz w:val="24"/>
                <w:szCs w:val="24"/>
                <w:cs/>
              </w:rPr>
              <w:t>ำ</w:t>
            </w: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นวน</w:t>
            </w:r>
          </w:p>
        </w:tc>
        <w:tc>
          <w:tcPr>
            <w:tcW w:w="992" w:type="dxa"/>
            <w:vAlign w:val="center"/>
          </w:tcPr>
          <w:p w14:paraId="7C8AD795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อัตรา</w:t>
            </w:r>
            <w:r w:rsidRPr="00BA23AC">
              <w:rPr>
                <w:rFonts w:ascii="TH SarabunIT๙" w:eastAsia="Sarabun" w:hAnsi="TH SarabunIT๙" w:cs="TH SarabunIT๙" w:hint="cs"/>
                <w:b/>
                <w:bCs/>
                <w:sz w:val="24"/>
                <w:szCs w:val="24"/>
                <w:cs/>
              </w:rPr>
              <w:t>ป่วย</w:t>
            </w: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:</w:t>
            </w:r>
          </w:p>
          <w:p w14:paraId="757D5E8B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highlight w:val="yellow"/>
                <w:cs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แสน</w:t>
            </w:r>
            <w:proofErr w:type="spellStart"/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ปช</w:t>
            </w:r>
            <w:proofErr w:type="spellEnd"/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ก.</w:t>
            </w:r>
          </w:p>
        </w:tc>
        <w:tc>
          <w:tcPr>
            <w:tcW w:w="988" w:type="dxa"/>
            <w:vAlign w:val="center"/>
          </w:tcPr>
          <w:p w14:paraId="65A0FE98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โรค</w:t>
            </w:r>
          </w:p>
        </w:tc>
        <w:tc>
          <w:tcPr>
            <w:tcW w:w="547" w:type="dxa"/>
            <w:vAlign w:val="center"/>
          </w:tcPr>
          <w:p w14:paraId="6C53F00C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hanging="108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016" w:type="dxa"/>
            <w:vAlign w:val="center"/>
          </w:tcPr>
          <w:p w14:paraId="6B2CEC9A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อัตรา</w:t>
            </w:r>
            <w:r w:rsidRPr="00BA23AC">
              <w:rPr>
                <w:rFonts w:ascii="TH SarabunIT๙" w:eastAsia="Sarabun" w:hAnsi="TH SarabunIT๙" w:cs="TH SarabunIT๙" w:hint="cs"/>
                <w:b/>
                <w:bCs/>
                <w:sz w:val="24"/>
                <w:szCs w:val="24"/>
                <w:cs/>
              </w:rPr>
              <w:t>ป่วย</w:t>
            </w: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:</w:t>
            </w:r>
          </w:p>
          <w:p w14:paraId="357DADAE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 xml:space="preserve">แสน </w:t>
            </w:r>
            <w:proofErr w:type="spellStart"/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ปช</w:t>
            </w:r>
            <w:proofErr w:type="spellEnd"/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ก.</w:t>
            </w:r>
          </w:p>
        </w:tc>
        <w:tc>
          <w:tcPr>
            <w:tcW w:w="1134" w:type="dxa"/>
            <w:vAlign w:val="center"/>
          </w:tcPr>
          <w:p w14:paraId="317CCF0B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highlight w:val="yellow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โรค</w:t>
            </w:r>
          </w:p>
        </w:tc>
        <w:tc>
          <w:tcPr>
            <w:tcW w:w="854" w:type="dxa"/>
            <w:vAlign w:val="center"/>
          </w:tcPr>
          <w:p w14:paraId="1C1FA2E1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1134" w:type="dxa"/>
            <w:vAlign w:val="center"/>
          </w:tcPr>
          <w:p w14:paraId="04B848F7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อัตรา</w:t>
            </w:r>
            <w:r w:rsidRPr="00BA23AC">
              <w:rPr>
                <w:rFonts w:ascii="TH SarabunIT๙" w:eastAsia="Sarabun" w:hAnsi="TH SarabunIT๙" w:cs="TH SarabunIT๙" w:hint="cs"/>
                <w:b/>
                <w:bCs/>
                <w:sz w:val="24"/>
                <w:szCs w:val="24"/>
                <w:cs/>
              </w:rPr>
              <w:t>ป่วย</w:t>
            </w: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:</w:t>
            </w:r>
          </w:p>
          <w:p w14:paraId="2CD3DA30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 xml:space="preserve">แสน </w:t>
            </w:r>
            <w:proofErr w:type="spellStart"/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ปช</w:t>
            </w:r>
            <w:proofErr w:type="spellEnd"/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ก.</w:t>
            </w:r>
          </w:p>
        </w:tc>
        <w:tc>
          <w:tcPr>
            <w:tcW w:w="1163" w:type="dxa"/>
            <w:vAlign w:val="center"/>
          </w:tcPr>
          <w:p w14:paraId="56662E97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โรค</w:t>
            </w:r>
          </w:p>
        </w:tc>
        <w:tc>
          <w:tcPr>
            <w:tcW w:w="850" w:type="dxa"/>
            <w:vAlign w:val="center"/>
          </w:tcPr>
          <w:p w14:paraId="291637D0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992" w:type="dxa"/>
            <w:vAlign w:val="center"/>
          </w:tcPr>
          <w:p w14:paraId="5468020D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อัตรา</w:t>
            </w:r>
            <w:r w:rsidRPr="00BA23AC">
              <w:rPr>
                <w:rFonts w:ascii="TH SarabunIT๙" w:eastAsia="Sarabun" w:hAnsi="TH SarabunIT๙" w:cs="TH SarabunIT๙" w:hint="cs"/>
                <w:b/>
                <w:bCs/>
                <w:sz w:val="24"/>
                <w:szCs w:val="24"/>
                <w:cs/>
              </w:rPr>
              <w:t>ป่วย</w:t>
            </w: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:</w:t>
            </w:r>
          </w:p>
          <w:p w14:paraId="35237E3F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 xml:space="preserve">แสน </w:t>
            </w:r>
            <w:proofErr w:type="spellStart"/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ปช</w:t>
            </w:r>
            <w:proofErr w:type="spellEnd"/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ก.</w:t>
            </w:r>
          </w:p>
        </w:tc>
        <w:tc>
          <w:tcPr>
            <w:tcW w:w="1276" w:type="dxa"/>
            <w:vAlign w:val="center"/>
          </w:tcPr>
          <w:p w14:paraId="2DAF0257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โรค</w:t>
            </w:r>
          </w:p>
        </w:tc>
        <w:tc>
          <w:tcPr>
            <w:tcW w:w="709" w:type="dxa"/>
            <w:vAlign w:val="center"/>
          </w:tcPr>
          <w:p w14:paraId="2DF99A13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hanging="109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992" w:type="dxa"/>
            <w:vAlign w:val="center"/>
          </w:tcPr>
          <w:p w14:paraId="5B9895E7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อัตรา</w:t>
            </w:r>
            <w:r w:rsidRPr="00BA23AC">
              <w:rPr>
                <w:rFonts w:ascii="TH SarabunIT๙" w:eastAsia="Sarabun" w:hAnsi="TH SarabunIT๙" w:cs="TH SarabunIT๙" w:hint="cs"/>
                <w:b/>
                <w:bCs/>
                <w:sz w:val="24"/>
                <w:szCs w:val="24"/>
                <w:cs/>
              </w:rPr>
              <w:t>ป่วย</w:t>
            </w: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:</w:t>
            </w:r>
          </w:p>
          <w:p w14:paraId="07BBB84E" w14:textId="77777777" w:rsidR="001C1428" w:rsidRPr="00BA23AC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 xml:space="preserve">แสน </w:t>
            </w:r>
            <w:proofErr w:type="spellStart"/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ปช</w:t>
            </w:r>
            <w:proofErr w:type="spellEnd"/>
            <w:r w:rsidRPr="00BA23AC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  <w:cs/>
              </w:rPr>
              <w:t>ก.</w:t>
            </w:r>
          </w:p>
        </w:tc>
      </w:tr>
      <w:tr w:rsidR="001C1428" w:rsidRPr="00EB0D74" w14:paraId="63DB013A" w14:textId="77777777" w:rsidTr="00BC6416">
        <w:tc>
          <w:tcPr>
            <w:tcW w:w="709" w:type="dxa"/>
            <w:vAlign w:val="center"/>
          </w:tcPr>
          <w:p w14:paraId="0470DB2B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7894ACC0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อุจาระร่วง</w:t>
            </w:r>
          </w:p>
        </w:tc>
        <w:tc>
          <w:tcPr>
            <w:tcW w:w="709" w:type="dxa"/>
            <w:vAlign w:val="center"/>
          </w:tcPr>
          <w:p w14:paraId="7AB4416D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75</w:t>
            </w:r>
          </w:p>
        </w:tc>
        <w:tc>
          <w:tcPr>
            <w:tcW w:w="992" w:type="dxa"/>
            <w:vAlign w:val="center"/>
          </w:tcPr>
          <w:p w14:paraId="703EE037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2</w:t>
            </w: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,266.55</w:t>
            </w:r>
          </w:p>
        </w:tc>
        <w:tc>
          <w:tcPr>
            <w:tcW w:w="988" w:type="dxa"/>
            <w:vAlign w:val="center"/>
          </w:tcPr>
          <w:p w14:paraId="372C944B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highlight w:val="yellow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อุจาระร่วง</w:t>
            </w:r>
          </w:p>
        </w:tc>
        <w:tc>
          <w:tcPr>
            <w:tcW w:w="547" w:type="dxa"/>
            <w:vAlign w:val="center"/>
          </w:tcPr>
          <w:p w14:paraId="4441D3E4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65</w:t>
            </w:r>
          </w:p>
        </w:tc>
        <w:tc>
          <w:tcPr>
            <w:tcW w:w="1016" w:type="dxa"/>
            <w:vAlign w:val="center"/>
          </w:tcPr>
          <w:p w14:paraId="2C6AB915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1,963.75</w:t>
            </w:r>
          </w:p>
        </w:tc>
        <w:tc>
          <w:tcPr>
            <w:tcW w:w="1134" w:type="dxa"/>
            <w:vAlign w:val="center"/>
          </w:tcPr>
          <w:p w14:paraId="154B19A6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อุจาระร่วง</w:t>
            </w:r>
          </w:p>
        </w:tc>
        <w:tc>
          <w:tcPr>
            <w:tcW w:w="854" w:type="dxa"/>
            <w:vAlign w:val="center"/>
          </w:tcPr>
          <w:p w14:paraId="7D239F90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55</w:t>
            </w:r>
          </w:p>
        </w:tc>
        <w:tc>
          <w:tcPr>
            <w:tcW w:w="1134" w:type="dxa"/>
            <w:vAlign w:val="center"/>
          </w:tcPr>
          <w:p w14:paraId="5AAD423C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1,614.70</w:t>
            </w:r>
          </w:p>
        </w:tc>
        <w:tc>
          <w:tcPr>
            <w:tcW w:w="1163" w:type="dxa"/>
            <w:vAlign w:val="center"/>
          </w:tcPr>
          <w:p w14:paraId="43D2D96E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อุจาระร่วง</w:t>
            </w:r>
          </w:p>
        </w:tc>
        <w:tc>
          <w:tcPr>
            <w:tcW w:w="850" w:type="dxa"/>
            <w:vAlign w:val="center"/>
          </w:tcPr>
          <w:p w14:paraId="0AEC1E71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47</w:t>
            </w:r>
          </w:p>
        </w:tc>
        <w:tc>
          <w:tcPr>
            <w:tcW w:w="992" w:type="dxa"/>
            <w:vAlign w:val="center"/>
          </w:tcPr>
          <w:p w14:paraId="1F58817C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1,379.92</w:t>
            </w:r>
          </w:p>
        </w:tc>
        <w:tc>
          <w:tcPr>
            <w:tcW w:w="1276" w:type="dxa"/>
            <w:vAlign w:val="center"/>
          </w:tcPr>
          <w:p w14:paraId="216C40E0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อุจาระร่วง</w:t>
            </w:r>
          </w:p>
        </w:tc>
        <w:tc>
          <w:tcPr>
            <w:tcW w:w="709" w:type="dxa"/>
            <w:vAlign w:val="center"/>
          </w:tcPr>
          <w:p w14:paraId="51018826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36</w:t>
            </w:r>
          </w:p>
        </w:tc>
        <w:tc>
          <w:tcPr>
            <w:tcW w:w="992" w:type="dxa"/>
            <w:vAlign w:val="center"/>
          </w:tcPr>
          <w:p w14:paraId="42D0EB2D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1,077.52</w:t>
            </w:r>
          </w:p>
        </w:tc>
      </w:tr>
      <w:tr w:rsidR="001C1428" w:rsidRPr="00EB0D74" w14:paraId="0E1D1552" w14:textId="77777777" w:rsidTr="00BC6416">
        <w:tc>
          <w:tcPr>
            <w:tcW w:w="709" w:type="dxa"/>
            <w:vAlign w:val="center"/>
          </w:tcPr>
          <w:p w14:paraId="63CAECC7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AEA7EE8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ไข้เลือดออก</w:t>
            </w:r>
          </w:p>
        </w:tc>
        <w:tc>
          <w:tcPr>
            <w:tcW w:w="709" w:type="dxa"/>
            <w:vAlign w:val="center"/>
          </w:tcPr>
          <w:p w14:paraId="11138AB6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  <w:vAlign w:val="center"/>
          </w:tcPr>
          <w:p w14:paraId="35BD287B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302.21</w:t>
            </w:r>
          </w:p>
        </w:tc>
        <w:tc>
          <w:tcPr>
            <w:tcW w:w="988" w:type="dxa"/>
            <w:vAlign w:val="center"/>
          </w:tcPr>
          <w:p w14:paraId="34C6D1A6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วัณโรค</w:t>
            </w:r>
          </w:p>
        </w:tc>
        <w:tc>
          <w:tcPr>
            <w:tcW w:w="547" w:type="dxa"/>
            <w:vAlign w:val="center"/>
          </w:tcPr>
          <w:p w14:paraId="4A659469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016" w:type="dxa"/>
            <w:vAlign w:val="center"/>
          </w:tcPr>
          <w:p w14:paraId="35FB6872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60.42</w:t>
            </w:r>
          </w:p>
        </w:tc>
        <w:tc>
          <w:tcPr>
            <w:tcW w:w="1134" w:type="dxa"/>
            <w:vAlign w:val="center"/>
          </w:tcPr>
          <w:p w14:paraId="08E2B143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วัณโรค</w:t>
            </w:r>
          </w:p>
        </w:tc>
        <w:tc>
          <w:tcPr>
            <w:tcW w:w="854" w:type="dxa"/>
            <w:vAlign w:val="center"/>
          </w:tcPr>
          <w:p w14:paraId="7BB714A1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134" w:type="dxa"/>
            <w:vAlign w:val="center"/>
          </w:tcPr>
          <w:p w14:paraId="399F54A8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236.41</w:t>
            </w:r>
          </w:p>
        </w:tc>
        <w:tc>
          <w:tcPr>
            <w:tcW w:w="1163" w:type="dxa"/>
            <w:vAlign w:val="center"/>
          </w:tcPr>
          <w:p w14:paraId="307F87B9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มือ เท้า ปาก</w:t>
            </w:r>
          </w:p>
        </w:tc>
        <w:tc>
          <w:tcPr>
            <w:tcW w:w="850" w:type="dxa"/>
            <w:vAlign w:val="center"/>
          </w:tcPr>
          <w:p w14:paraId="2786A41E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992" w:type="dxa"/>
            <w:vAlign w:val="center"/>
          </w:tcPr>
          <w:p w14:paraId="7352D98E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440.37</w:t>
            </w:r>
          </w:p>
        </w:tc>
        <w:tc>
          <w:tcPr>
            <w:tcW w:w="1276" w:type="dxa"/>
            <w:vAlign w:val="center"/>
          </w:tcPr>
          <w:p w14:paraId="4C710170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ไข้เลือดออก</w:t>
            </w:r>
          </w:p>
        </w:tc>
        <w:tc>
          <w:tcPr>
            <w:tcW w:w="709" w:type="dxa"/>
            <w:vAlign w:val="center"/>
          </w:tcPr>
          <w:p w14:paraId="26511269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17</w:t>
            </w:r>
          </w:p>
        </w:tc>
        <w:tc>
          <w:tcPr>
            <w:tcW w:w="992" w:type="dxa"/>
            <w:vAlign w:val="center"/>
          </w:tcPr>
          <w:p w14:paraId="0F3C0F21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508.83</w:t>
            </w:r>
          </w:p>
        </w:tc>
      </w:tr>
      <w:tr w:rsidR="001C1428" w:rsidRPr="00EB0D74" w14:paraId="065BF656" w14:textId="77777777" w:rsidTr="00BC6416">
        <w:tc>
          <w:tcPr>
            <w:tcW w:w="709" w:type="dxa"/>
            <w:vAlign w:val="center"/>
          </w:tcPr>
          <w:p w14:paraId="0CC7A456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61F83DE6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ตาแดง</w:t>
            </w:r>
          </w:p>
        </w:tc>
        <w:tc>
          <w:tcPr>
            <w:tcW w:w="709" w:type="dxa"/>
            <w:vAlign w:val="center"/>
          </w:tcPr>
          <w:p w14:paraId="0B6B8569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992" w:type="dxa"/>
            <w:vAlign w:val="center"/>
          </w:tcPr>
          <w:p w14:paraId="36E9D35A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181.32</w:t>
            </w:r>
          </w:p>
        </w:tc>
        <w:tc>
          <w:tcPr>
            <w:tcW w:w="988" w:type="dxa"/>
            <w:vAlign w:val="center"/>
          </w:tcPr>
          <w:p w14:paraId="435E051A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ตาแดง</w:t>
            </w:r>
          </w:p>
        </w:tc>
        <w:tc>
          <w:tcPr>
            <w:tcW w:w="547" w:type="dxa"/>
            <w:vAlign w:val="center"/>
          </w:tcPr>
          <w:p w14:paraId="08F69562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1016" w:type="dxa"/>
            <w:vAlign w:val="center"/>
          </w:tcPr>
          <w:p w14:paraId="76CD8965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61CDBC1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มือ เท้า ปาก</w:t>
            </w:r>
          </w:p>
        </w:tc>
        <w:tc>
          <w:tcPr>
            <w:tcW w:w="854" w:type="dxa"/>
            <w:vAlign w:val="center"/>
          </w:tcPr>
          <w:p w14:paraId="5C2762E3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134" w:type="dxa"/>
            <w:vAlign w:val="center"/>
          </w:tcPr>
          <w:p w14:paraId="6E098E41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236.406</w:t>
            </w:r>
          </w:p>
        </w:tc>
        <w:tc>
          <w:tcPr>
            <w:tcW w:w="1163" w:type="dxa"/>
            <w:vAlign w:val="center"/>
          </w:tcPr>
          <w:p w14:paraId="7FA3541D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ฉี่หนู</w:t>
            </w:r>
          </w:p>
        </w:tc>
        <w:tc>
          <w:tcPr>
            <w:tcW w:w="850" w:type="dxa"/>
            <w:vAlign w:val="center"/>
          </w:tcPr>
          <w:p w14:paraId="37DECA28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14:paraId="78FE307A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117.44</w:t>
            </w:r>
          </w:p>
        </w:tc>
        <w:tc>
          <w:tcPr>
            <w:tcW w:w="1276" w:type="dxa"/>
            <w:vAlign w:val="center"/>
          </w:tcPr>
          <w:p w14:paraId="4A96B141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วัณโรค</w:t>
            </w:r>
          </w:p>
        </w:tc>
        <w:tc>
          <w:tcPr>
            <w:tcW w:w="709" w:type="dxa"/>
            <w:vAlign w:val="center"/>
          </w:tcPr>
          <w:p w14:paraId="121AEB0D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14:paraId="2DB7FC6F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119.72</w:t>
            </w:r>
          </w:p>
        </w:tc>
      </w:tr>
      <w:tr w:rsidR="001C1428" w:rsidRPr="00EB0D74" w14:paraId="2BE9AC53" w14:textId="77777777" w:rsidTr="00BC6416">
        <w:tc>
          <w:tcPr>
            <w:tcW w:w="709" w:type="dxa"/>
            <w:vAlign w:val="center"/>
          </w:tcPr>
          <w:p w14:paraId="1105E3B6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29FD85E0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มือ เท้า ปาก</w:t>
            </w:r>
          </w:p>
        </w:tc>
        <w:tc>
          <w:tcPr>
            <w:tcW w:w="709" w:type="dxa"/>
            <w:vAlign w:val="center"/>
          </w:tcPr>
          <w:p w14:paraId="7E05A429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  <w:vAlign w:val="center"/>
          </w:tcPr>
          <w:p w14:paraId="3977A52B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60.44</w:t>
            </w:r>
          </w:p>
        </w:tc>
        <w:tc>
          <w:tcPr>
            <w:tcW w:w="988" w:type="dxa"/>
            <w:vAlign w:val="center"/>
          </w:tcPr>
          <w:p w14:paraId="3E08283B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มือ เท้า ปาก</w:t>
            </w:r>
          </w:p>
        </w:tc>
        <w:tc>
          <w:tcPr>
            <w:tcW w:w="547" w:type="dxa"/>
            <w:vAlign w:val="center"/>
          </w:tcPr>
          <w:p w14:paraId="59FC2F75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1016" w:type="dxa"/>
            <w:vAlign w:val="center"/>
          </w:tcPr>
          <w:p w14:paraId="3AB5750B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E580328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ฉี่หนู</w:t>
            </w:r>
          </w:p>
        </w:tc>
        <w:tc>
          <w:tcPr>
            <w:tcW w:w="854" w:type="dxa"/>
            <w:vAlign w:val="center"/>
          </w:tcPr>
          <w:p w14:paraId="717DFF67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09BC0583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29.55</w:t>
            </w:r>
          </w:p>
        </w:tc>
        <w:tc>
          <w:tcPr>
            <w:tcW w:w="1163" w:type="dxa"/>
            <w:vAlign w:val="center"/>
          </w:tcPr>
          <w:p w14:paraId="0D2C2612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วัณโรค</w:t>
            </w:r>
          </w:p>
        </w:tc>
        <w:tc>
          <w:tcPr>
            <w:tcW w:w="850" w:type="dxa"/>
            <w:vAlign w:val="center"/>
          </w:tcPr>
          <w:p w14:paraId="71BD2BD8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14:paraId="0147FD3A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88.07</w:t>
            </w:r>
          </w:p>
        </w:tc>
        <w:tc>
          <w:tcPr>
            <w:tcW w:w="1276" w:type="dxa"/>
            <w:vAlign w:val="center"/>
          </w:tcPr>
          <w:p w14:paraId="41CA4202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ฉี่หนู</w:t>
            </w:r>
          </w:p>
        </w:tc>
        <w:tc>
          <w:tcPr>
            <w:tcW w:w="709" w:type="dxa"/>
            <w:vAlign w:val="center"/>
          </w:tcPr>
          <w:p w14:paraId="07531974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  <w:vAlign w:val="center"/>
          </w:tcPr>
          <w:p w14:paraId="1A04241A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59.86</w:t>
            </w:r>
          </w:p>
        </w:tc>
      </w:tr>
      <w:tr w:rsidR="001C1428" w:rsidRPr="00EB0D74" w14:paraId="538D0D17" w14:textId="77777777" w:rsidTr="00BC6416">
        <w:trPr>
          <w:trHeight w:val="512"/>
        </w:trPr>
        <w:tc>
          <w:tcPr>
            <w:tcW w:w="709" w:type="dxa"/>
            <w:vAlign w:val="center"/>
          </w:tcPr>
          <w:p w14:paraId="3E84AC71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02D83F0D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วัณโรค</w:t>
            </w:r>
          </w:p>
        </w:tc>
        <w:tc>
          <w:tcPr>
            <w:tcW w:w="709" w:type="dxa"/>
            <w:vAlign w:val="center"/>
          </w:tcPr>
          <w:p w14:paraId="3CF77A97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14:paraId="7D26B46B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30.22</w:t>
            </w:r>
          </w:p>
        </w:tc>
        <w:tc>
          <w:tcPr>
            <w:tcW w:w="988" w:type="dxa"/>
            <w:vAlign w:val="center"/>
          </w:tcPr>
          <w:p w14:paraId="50E45B3D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highlight w:val="yellow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ไข้เลือดออก</w:t>
            </w:r>
          </w:p>
        </w:tc>
        <w:tc>
          <w:tcPr>
            <w:tcW w:w="547" w:type="dxa"/>
            <w:vAlign w:val="center"/>
          </w:tcPr>
          <w:p w14:paraId="638D226D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1016" w:type="dxa"/>
            <w:vAlign w:val="center"/>
          </w:tcPr>
          <w:p w14:paraId="386EA5AF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07D70E9B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ไข้เลือดออก</w:t>
            </w:r>
          </w:p>
        </w:tc>
        <w:tc>
          <w:tcPr>
            <w:tcW w:w="854" w:type="dxa"/>
            <w:vAlign w:val="center"/>
          </w:tcPr>
          <w:p w14:paraId="60581697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EB0D74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  <w:vAlign w:val="center"/>
          </w:tcPr>
          <w:p w14:paraId="2E67873B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EB0D74">
              <w:rPr>
                <w:rFonts w:ascii="TH SarabunIT๙" w:eastAsia="Sarabun" w:hAnsi="TH SarabunIT๙" w:cs="TH SarabunIT๙"/>
                <w:sz w:val="24"/>
                <w:szCs w:val="24"/>
              </w:rPr>
              <w:t>29.55</w:t>
            </w:r>
          </w:p>
        </w:tc>
        <w:tc>
          <w:tcPr>
            <w:tcW w:w="1163" w:type="dxa"/>
            <w:vAlign w:val="center"/>
          </w:tcPr>
          <w:p w14:paraId="54BBBD3F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ไข้เลือดออก</w:t>
            </w:r>
          </w:p>
        </w:tc>
        <w:tc>
          <w:tcPr>
            <w:tcW w:w="850" w:type="dxa"/>
            <w:vAlign w:val="center"/>
          </w:tcPr>
          <w:p w14:paraId="4157F96C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14:paraId="67086E69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29.36</w:t>
            </w:r>
          </w:p>
        </w:tc>
        <w:tc>
          <w:tcPr>
            <w:tcW w:w="1276" w:type="dxa"/>
            <w:vAlign w:val="center"/>
          </w:tcPr>
          <w:p w14:paraId="4980AB9A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ไข้หวัดใหญ่</w:t>
            </w:r>
          </w:p>
        </w:tc>
        <w:tc>
          <w:tcPr>
            <w:tcW w:w="709" w:type="dxa"/>
            <w:vAlign w:val="center"/>
          </w:tcPr>
          <w:p w14:paraId="68441DA4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14:paraId="18320F99" w14:textId="77777777" w:rsidR="001C1428" w:rsidRPr="00EB0D74" w:rsidRDefault="001C1428" w:rsidP="00FD75CE">
            <w:pPr>
              <w:tabs>
                <w:tab w:val="left" w:pos="851"/>
                <w:tab w:val="left" w:pos="1077"/>
                <w:tab w:val="left" w:pos="1134"/>
                <w:tab w:val="left" w:pos="1701"/>
              </w:tabs>
              <w:ind w:leftChars="0" w:left="0" w:firstLineChars="0" w:firstLine="0"/>
              <w:jc w:val="center"/>
              <w:textDirection w:val="lrTb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29.93</w:t>
            </w:r>
          </w:p>
        </w:tc>
      </w:tr>
    </w:tbl>
    <w:p w14:paraId="653C0125" w14:textId="77777777" w:rsidR="001C1428" w:rsidRPr="00EB0D74" w:rsidRDefault="001C1428" w:rsidP="001C1428">
      <w:pPr>
        <w:pStyle w:val="a3"/>
        <w:ind w:left="1" w:hanging="3"/>
        <w:rPr>
          <w:rFonts w:ascii="TH SarabunIT๙" w:hAnsi="TH SarabunIT๙" w:cs="TH SarabunIT๙"/>
          <w:sz w:val="24"/>
          <w:szCs w:val="24"/>
        </w:rPr>
      </w:pPr>
    </w:p>
    <w:p w14:paraId="4A04E7D2" w14:textId="77777777" w:rsidR="00363463" w:rsidRDefault="00BC6416" w:rsidP="00BC6416">
      <w:pPr>
        <w:jc w:val="center"/>
      </w:pPr>
      <w:r>
        <w:rPr>
          <w:rFonts w:ascii="TH SarabunIT๙" w:eastAsia="Sarabun" w:hAnsi="TH SarabunIT๙" w:cs="TH SarabunIT๙"/>
          <w:noProof/>
          <w:color w:val="000000" w:themeColor="text1"/>
          <w:sz w:val="16"/>
          <w:szCs w:val="16"/>
        </w:rPr>
        <w:drawing>
          <wp:inline distT="0" distB="0" distL="0" distR="0" wp14:anchorId="537355F9" wp14:editId="0AB61950">
            <wp:extent cx="4219575" cy="2228850"/>
            <wp:effectExtent l="0" t="0" r="9525" b="0"/>
            <wp:docPr id="168" name="แผนภูมิ 1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93E3509" w14:textId="77777777" w:rsidR="00253151" w:rsidRPr="00253151" w:rsidRDefault="00253151" w:rsidP="002531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31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ภาพที่ 18  อัตราป่วยของโรคระบาดทางวิทยา </w:t>
      </w:r>
      <w:r w:rsidRPr="00253151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253151">
        <w:rPr>
          <w:rFonts w:ascii="TH SarabunIT๙" w:hAnsi="TH SarabunIT๙" w:cs="TH SarabunIT๙"/>
          <w:b/>
          <w:bCs/>
          <w:sz w:val="32"/>
          <w:szCs w:val="32"/>
          <w:cs/>
        </w:rPr>
        <w:t>อันดับแรก 5 ปีย้อนหลัง 2562-2566</w:t>
      </w:r>
    </w:p>
    <w:p w14:paraId="22857AA1" w14:textId="77777777" w:rsidR="00253151" w:rsidRPr="00253151" w:rsidRDefault="00253151" w:rsidP="00253151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253151">
        <w:rPr>
          <w:rFonts w:ascii="TH SarabunIT๙" w:hAnsi="TH SarabunIT๙" w:cs="TH SarabunIT๙"/>
          <w:sz w:val="32"/>
          <w:szCs w:val="32"/>
          <w:cs/>
        </w:rPr>
        <w:t xml:space="preserve">จากภาพที่ 18  กราฟเส้นแสดงอัตราป่วยของโรคระบาดทางวิทยา </w:t>
      </w:r>
      <w:r w:rsidRPr="00253151">
        <w:rPr>
          <w:rFonts w:ascii="TH SarabunIT๙" w:hAnsi="TH SarabunIT๙" w:cs="TH SarabunIT๙"/>
          <w:sz w:val="32"/>
          <w:szCs w:val="32"/>
        </w:rPr>
        <w:t xml:space="preserve">5 </w:t>
      </w:r>
      <w:r w:rsidRPr="00253151">
        <w:rPr>
          <w:rFonts w:ascii="TH SarabunIT๙" w:hAnsi="TH SarabunIT๙" w:cs="TH SarabunIT๙"/>
          <w:sz w:val="32"/>
          <w:szCs w:val="32"/>
          <w:cs/>
        </w:rPr>
        <w:t>อันดับแรก 5 ปีย้อนหลัง 2562-2566</w:t>
      </w:r>
    </w:p>
    <w:p w14:paraId="75BE3C97" w14:textId="77777777" w:rsidR="00253151" w:rsidRPr="00F56C5B" w:rsidRDefault="00253151" w:rsidP="00253151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077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Sarabun" w:hAnsi="TH SarabunIT๙" w:cs="TH SarabunIT๙"/>
          <w:color w:val="000000" w:themeColor="text1"/>
          <w:sz w:val="32"/>
          <w:szCs w:val="32"/>
        </w:rPr>
      </w:pPr>
      <w:r>
        <w:rPr>
          <w:rFonts w:hint="cs"/>
          <w:cs/>
        </w:rPr>
        <w:t>พบว่า</w:t>
      </w:r>
      <w:r w:rsidRPr="00F56C5B">
        <w:rPr>
          <w:rFonts w:ascii="TH SarabunIT๙" w:eastAsia="Sarabun" w:hAnsi="TH SarabunIT๙" w:cs="TH SarabunIT๙"/>
          <w:color w:val="000000" w:themeColor="text1"/>
          <w:sz w:val="32"/>
          <w:szCs w:val="32"/>
          <w:cs/>
        </w:rPr>
        <w:t xml:space="preserve">อัตราป่วยของโรคระบาดทางวิทยาที่มากที่สุด ในปี </w:t>
      </w:r>
      <w:r>
        <w:rPr>
          <w:rFonts w:ascii="TH SarabunIT๙" w:eastAsia="Sarabun" w:hAnsi="TH SarabunIT๙" w:cs="TH SarabunIT๙" w:hint="cs"/>
          <w:color w:val="000000" w:themeColor="text1"/>
          <w:sz w:val="32"/>
          <w:szCs w:val="32"/>
          <w:cs/>
        </w:rPr>
        <w:t>2562 - 2566</w:t>
      </w:r>
      <w:r w:rsidRPr="00F56C5B">
        <w:rPr>
          <w:rFonts w:ascii="TH SarabunIT๙" w:eastAsia="Sarabun" w:hAnsi="TH SarabunIT๙" w:cs="TH SarabunIT๙"/>
          <w:color w:val="000000" w:themeColor="text1"/>
          <w:sz w:val="32"/>
          <w:szCs w:val="32"/>
          <w:cs/>
        </w:rPr>
        <w:t xml:space="preserve">  คือ </w:t>
      </w:r>
      <w:r>
        <w:rPr>
          <w:rFonts w:ascii="TH SarabunIT๙" w:eastAsia="Sarabun" w:hAnsi="TH SarabunIT๙" w:cs="TH SarabunIT๙" w:hint="cs"/>
          <w:color w:val="000000" w:themeColor="text1"/>
          <w:sz w:val="32"/>
          <w:szCs w:val="32"/>
          <w:cs/>
        </w:rPr>
        <w:t xml:space="preserve">อุจจาระร่วงเป็นอันดับ 1 </w:t>
      </w:r>
    </w:p>
    <w:p w14:paraId="1E275F59" w14:textId="77777777" w:rsidR="00253151" w:rsidRDefault="00253151" w:rsidP="00BC6416">
      <w:pPr>
        <w:jc w:val="center"/>
        <w:sectPr w:rsidR="00253151" w:rsidSect="00507DBE">
          <w:pgSz w:w="15840" w:h="12240" w:orient="landscape" w:code="1"/>
          <w:pgMar w:top="1440" w:right="1440" w:bottom="1440" w:left="1440" w:header="709" w:footer="709" w:gutter="0"/>
          <w:cols w:space="708"/>
          <w:docGrid w:linePitch="360"/>
        </w:sectPr>
      </w:pPr>
    </w:p>
    <w:p w14:paraId="6781A1C9" w14:textId="77777777" w:rsidR="00D509F6" w:rsidRPr="00D509F6" w:rsidRDefault="00D509F6" w:rsidP="0059238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</w:tabs>
        <w:spacing w:line="240" w:lineRule="auto"/>
        <w:jc w:val="both"/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</w:pPr>
      <w:r w:rsidRPr="00D509F6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lastRenderedPageBreak/>
        <w:t>3.1.</w:t>
      </w:r>
      <w:r w:rsidRPr="00D509F6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</w:rPr>
        <w:t>7</w:t>
      </w:r>
      <w:r w:rsidRPr="00D509F6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D509F6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</w:rPr>
        <w:t>สถานการณ์โรคไม่ติดต่อที่สำคัญ รพ</w:t>
      </w:r>
      <w:r w:rsidRPr="00D509F6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>.</w:t>
      </w:r>
      <w:proofErr w:type="gramStart"/>
      <w:r w:rsidRPr="00D509F6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</w:rPr>
        <w:t>สต</w:t>
      </w:r>
      <w:r w:rsidRPr="00D509F6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D509F6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</w:rPr>
        <w:t>บ้านวัดโพรงจระเข้</w:t>
      </w:r>
      <w:proofErr w:type="gramEnd"/>
    </w:p>
    <w:p w14:paraId="73288EA8" w14:textId="77777777" w:rsidR="00D509F6" w:rsidRPr="00D509F6" w:rsidRDefault="00D509F6" w:rsidP="005923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eastAsia="Sarabun" w:hAnsi="TH SarabunIT๙" w:cs="TH SarabunIT๙"/>
          <w:sz w:val="32"/>
          <w:szCs w:val="32"/>
        </w:rPr>
      </w:pPr>
      <w:r w:rsidRPr="00D509F6">
        <w:rPr>
          <w:rFonts w:ascii="TH SarabunIT๙" w:eastAsia="Sarabun" w:hAnsi="TH SarabunIT๙" w:cs="TH SarabunIT๙"/>
          <w:b/>
          <w:color w:val="000000" w:themeColor="text1"/>
          <w:sz w:val="32"/>
          <w:szCs w:val="32"/>
        </w:rPr>
        <w:tab/>
      </w:r>
      <w:r w:rsidRPr="00D509F6">
        <w:rPr>
          <w:rFonts w:ascii="TH SarabunIT๙" w:eastAsia="Sarabun" w:hAnsi="TH SarabunIT๙" w:cs="TH SarabunIT๙"/>
          <w:b/>
          <w:sz w:val="32"/>
          <w:szCs w:val="32"/>
        </w:rPr>
        <w:t xml:space="preserve">3.1.7 </w:t>
      </w:r>
      <w:r w:rsidRPr="00D509F6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งานควบคุมโรคไม่ติดต่อ</w:t>
      </w:r>
    </w:p>
    <w:p w14:paraId="75F5BFC9" w14:textId="77777777" w:rsidR="00D509F6" w:rsidRDefault="00D509F6" w:rsidP="00592380">
      <w:pPr>
        <w:pStyle w:val="11"/>
        <w:ind w:firstLine="720"/>
        <w:rPr>
          <w:rFonts w:ascii="TH SarabunIT๙" w:hAnsi="TH SarabunIT๙" w:cs="TH SarabunIT๙"/>
          <w:sz w:val="32"/>
          <w:szCs w:val="32"/>
        </w:rPr>
      </w:pPr>
      <w:r w:rsidRPr="00D509F6">
        <w:rPr>
          <w:rFonts w:ascii="TH SarabunIT๙" w:hAnsi="TH SarabunIT๙" w:cs="TH SarabunIT๙"/>
          <w:bCs/>
          <w:sz w:val="32"/>
          <w:szCs w:val="32"/>
          <w:cs/>
        </w:rPr>
        <w:t xml:space="preserve">3.1.7.1 </w:t>
      </w:r>
      <w:r w:rsidRPr="00D509F6">
        <w:rPr>
          <w:rFonts w:ascii="TH SarabunIT๙" w:hAnsi="TH SarabunIT๙" w:cs="TH SarabunIT๙"/>
          <w:sz w:val="32"/>
          <w:szCs w:val="32"/>
          <w:cs/>
        </w:rPr>
        <w:t>งานควบคุมและป้องกันโรคเบาหวานและความดันโลหิตสูงการคัดกรองโรคเบาหวาน</w:t>
      </w:r>
    </w:p>
    <w:p w14:paraId="6FCB6C7D" w14:textId="77777777" w:rsidR="00592380" w:rsidRP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11" w:name="_Toc129635046"/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ตารางที่ 9 ร้อยละของการคัดกรองโรคเบาหวานในกลุ่มประชากรอายุ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 xml:space="preserve">35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>ปีขึ้นไป</w:t>
      </w:r>
      <w:bookmarkEnd w:id="11"/>
    </w:p>
    <w:p w14:paraId="6A0DFBF5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92380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ab/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รพ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สต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บ้าน</w:t>
      </w:r>
      <w:r w:rsidRPr="00592380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วัดโพรงจระเข้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จำแนกรายหมู่บ้าน ปีงบประมาณ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2564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- 2566</w:t>
      </w:r>
    </w:p>
    <w:tbl>
      <w:tblPr>
        <w:tblW w:w="99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855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 w:rsidR="00592380" w:rsidRPr="00592380" w14:paraId="65A37D71" w14:textId="77777777" w:rsidTr="00FD75CE">
        <w:tc>
          <w:tcPr>
            <w:tcW w:w="2557" w:type="dxa"/>
            <w:vMerge w:val="restart"/>
            <w:shd w:val="clear" w:color="auto" w:fill="auto"/>
          </w:tcPr>
          <w:p w14:paraId="3587CC4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หมู่บ้าน</w:t>
            </w:r>
          </w:p>
        </w:tc>
        <w:tc>
          <w:tcPr>
            <w:tcW w:w="2462" w:type="dxa"/>
            <w:gridSpan w:val="3"/>
            <w:shd w:val="clear" w:color="auto" w:fill="auto"/>
          </w:tcPr>
          <w:p w14:paraId="35B4BDAC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2564</w:t>
            </w:r>
          </w:p>
        </w:tc>
        <w:tc>
          <w:tcPr>
            <w:tcW w:w="2465" w:type="dxa"/>
            <w:gridSpan w:val="3"/>
            <w:shd w:val="clear" w:color="auto" w:fill="auto"/>
          </w:tcPr>
          <w:p w14:paraId="71DD4F5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2565</w:t>
            </w:r>
          </w:p>
        </w:tc>
        <w:tc>
          <w:tcPr>
            <w:tcW w:w="2494" w:type="dxa"/>
            <w:gridSpan w:val="3"/>
            <w:shd w:val="clear" w:color="auto" w:fill="auto"/>
          </w:tcPr>
          <w:p w14:paraId="5238BC7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2566</w:t>
            </w:r>
          </w:p>
        </w:tc>
      </w:tr>
      <w:tr w:rsidR="00592380" w:rsidRPr="00592380" w14:paraId="4ED931A1" w14:textId="77777777" w:rsidTr="00FD75CE">
        <w:tc>
          <w:tcPr>
            <w:tcW w:w="2557" w:type="dxa"/>
            <w:vMerge/>
            <w:shd w:val="clear" w:color="auto" w:fill="auto"/>
          </w:tcPr>
          <w:p w14:paraId="4C10522F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</w:p>
        </w:tc>
        <w:tc>
          <w:tcPr>
            <w:tcW w:w="800" w:type="dxa"/>
            <w:shd w:val="clear" w:color="auto" w:fill="auto"/>
          </w:tcPr>
          <w:p w14:paraId="292DB1C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590953C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07" w:type="dxa"/>
            <w:shd w:val="clear" w:color="auto" w:fill="auto"/>
          </w:tcPr>
          <w:p w14:paraId="55DF5C7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</w:t>
            </w:r>
          </w:p>
          <w:p w14:paraId="74EA5DDF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5E2039C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00" w:type="dxa"/>
            <w:shd w:val="clear" w:color="auto" w:fill="auto"/>
          </w:tcPr>
          <w:p w14:paraId="1554AA2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6C10A2D6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10" w:type="dxa"/>
            <w:shd w:val="clear" w:color="auto" w:fill="auto"/>
          </w:tcPr>
          <w:p w14:paraId="5543D19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</w:t>
            </w:r>
          </w:p>
          <w:p w14:paraId="25CBA22F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1019BE3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17" w:type="dxa"/>
            <w:shd w:val="clear" w:color="auto" w:fill="auto"/>
          </w:tcPr>
          <w:p w14:paraId="46A409D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1E1A7B96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22" w:type="dxa"/>
            <w:shd w:val="clear" w:color="auto" w:fill="auto"/>
          </w:tcPr>
          <w:p w14:paraId="7903F45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ผลงาน</w:t>
            </w:r>
          </w:p>
        </w:tc>
        <w:tc>
          <w:tcPr>
            <w:tcW w:w="855" w:type="dxa"/>
            <w:shd w:val="clear" w:color="auto" w:fill="auto"/>
          </w:tcPr>
          <w:p w14:paraId="27C1BF6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</w:tr>
      <w:tr w:rsidR="00592380" w:rsidRPr="00592380" w14:paraId="4DA7CD93" w14:textId="77777777" w:rsidTr="00FD75CE">
        <w:tc>
          <w:tcPr>
            <w:tcW w:w="2557" w:type="dxa"/>
            <w:shd w:val="clear" w:color="auto" w:fill="auto"/>
          </w:tcPr>
          <w:p w14:paraId="7D51CB7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บ้านทุ่งหนองแห้ง</w:t>
            </w:r>
          </w:p>
        </w:tc>
        <w:tc>
          <w:tcPr>
            <w:tcW w:w="800" w:type="dxa"/>
            <w:shd w:val="clear" w:color="auto" w:fill="auto"/>
          </w:tcPr>
          <w:p w14:paraId="45F6CC1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319</w:t>
            </w:r>
          </w:p>
        </w:tc>
        <w:tc>
          <w:tcPr>
            <w:tcW w:w="807" w:type="dxa"/>
            <w:shd w:val="clear" w:color="auto" w:fill="auto"/>
          </w:tcPr>
          <w:p w14:paraId="27FFD1E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313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1C23DB4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98.11</w:t>
            </w:r>
          </w:p>
        </w:tc>
        <w:tc>
          <w:tcPr>
            <w:tcW w:w="800" w:type="dxa"/>
            <w:shd w:val="clear" w:color="auto" w:fill="auto"/>
          </w:tcPr>
          <w:p w14:paraId="269F857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334</w:t>
            </w:r>
          </w:p>
        </w:tc>
        <w:tc>
          <w:tcPr>
            <w:tcW w:w="810" w:type="dxa"/>
            <w:shd w:val="clear" w:color="auto" w:fill="auto"/>
          </w:tcPr>
          <w:p w14:paraId="50CFDDD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323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517DDF50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96.70</w:t>
            </w:r>
          </w:p>
        </w:tc>
        <w:tc>
          <w:tcPr>
            <w:tcW w:w="817" w:type="dxa"/>
            <w:shd w:val="clear" w:color="auto" w:fill="auto"/>
          </w:tcPr>
          <w:p w14:paraId="64ECDCF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307</w:t>
            </w:r>
          </w:p>
        </w:tc>
        <w:tc>
          <w:tcPr>
            <w:tcW w:w="822" w:type="dxa"/>
            <w:shd w:val="clear" w:color="auto" w:fill="auto"/>
          </w:tcPr>
          <w:p w14:paraId="6DE61F4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300</w:t>
            </w:r>
          </w:p>
        </w:tc>
        <w:tc>
          <w:tcPr>
            <w:tcW w:w="855" w:type="dxa"/>
            <w:shd w:val="clear" w:color="auto" w:fill="auto"/>
          </w:tcPr>
          <w:p w14:paraId="304B23C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97.71</w:t>
            </w:r>
          </w:p>
        </w:tc>
      </w:tr>
      <w:tr w:rsidR="00592380" w:rsidRPr="00592380" w14:paraId="246ED6C3" w14:textId="77777777" w:rsidTr="00FD75CE">
        <w:tc>
          <w:tcPr>
            <w:tcW w:w="2557" w:type="dxa"/>
            <w:shd w:val="clear" w:color="auto" w:fill="auto"/>
          </w:tcPr>
          <w:p w14:paraId="3986632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บ้านหน้าวัดโพรงจระเข้</w:t>
            </w:r>
          </w:p>
        </w:tc>
        <w:tc>
          <w:tcPr>
            <w:tcW w:w="800" w:type="dxa"/>
            <w:shd w:val="clear" w:color="auto" w:fill="auto"/>
          </w:tcPr>
          <w:p w14:paraId="7396DEC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379</w:t>
            </w:r>
          </w:p>
        </w:tc>
        <w:tc>
          <w:tcPr>
            <w:tcW w:w="807" w:type="dxa"/>
            <w:shd w:val="clear" w:color="auto" w:fill="auto"/>
          </w:tcPr>
          <w:p w14:paraId="7DEE668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370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3DE0B6F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97.62</w:t>
            </w:r>
          </w:p>
        </w:tc>
        <w:tc>
          <w:tcPr>
            <w:tcW w:w="800" w:type="dxa"/>
            <w:shd w:val="clear" w:color="auto" w:fill="auto"/>
          </w:tcPr>
          <w:p w14:paraId="70D70A4C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394</w:t>
            </w:r>
          </w:p>
        </w:tc>
        <w:tc>
          <w:tcPr>
            <w:tcW w:w="810" w:type="dxa"/>
            <w:shd w:val="clear" w:color="auto" w:fill="auto"/>
          </w:tcPr>
          <w:p w14:paraId="04B3022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380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6265F4B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96.44</w:t>
            </w:r>
          </w:p>
        </w:tc>
        <w:tc>
          <w:tcPr>
            <w:tcW w:w="817" w:type="dxa"/>
            <w:shd w:val="clear" w:color="auto" w:fill="auto"/>
          </w:tcPr>
          <w:p w14:paraId="7C6A284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369</w:t>
            </w:r>
          </w:p>
        </w:tc>
        <w:tc>
          <w:tcPr>
            <w:tcW w:w="822" w:type="dxa"/>
            <w:shd w:val="clear" w:color="auto" w:fill="auto"/>
          </w:tcPr>
          <w:p w14:paraId="0F98528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352</w:t>
            </w:r>
          </w:p>
        </w:tc>
        <w:tc>
          <w:tcPr>
            <w:tcW w:w="855" w:type="dxa"/>
            <w:shd w:val="clear" w:color="auto" w:fill="auto"/>
          </w:tcPr>
          <w:p w14:paraId="61A224E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95.39</w:t>
            </w:r>
          </w:p>
        </w:tc>
      </w:tr>
      <w:tr w:rsidR="00592380" w:rsidRPr="00592380" w14:paraId="265C62D9" w14:textId="77777777" w:rsidTr="00FD75CE">
        <w:tc>
          <w:tcPr>
            <w:tcW w:w="2557" w:type="dxa"/>
            <w:shd w:val="clear" w:color="auto" w:fill="auto"/>
          </w:tcPr>
          <w:p w14:paraId="4B31C1B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บ้านปากคลอง</w:t>
            </w:r>
          </w:p>
        </w:tc>
        <w:tc>
          <w:tcPr>
            <w:tcW w:w="800" w:type="dxa"/>
            <w:shd w:val="clear" w:color="auto" w:fill="auto"/>
          </w:tcPr>
          <w:p w14:paraId="4EE08EBF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243</w:t>
            </w:r>
          </w:p>
        </w:tc>
        <w:tc>
          <w:tcPr>
            <w:tcW w:w="807" w:type="dxa"/>
            <w:shd w:val="clear" w:color="auto" w:fill="auto"/>
          </w:tcPr>
          <w:p w14:paraId="17D1215C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224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4CF9967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92.18</w:t>
            </w:r>
          </w:p>
        </w:tc>
        <w:tc>
          <w:tcPr>
            <w:tcW w:w="800" w:type="dxa"/>
            <w:shd w:val="clear" w:color="auto" w:fill="auto"/>
          </w:tcPr>
          <w:p w14:paraId="1E0D6CF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256</w:t>
            </w:r>
          </w:p>
        </w:tc>
        <w:tc>
          <w:tcPr>
            <w:tcW w:w="810" w:type="dxa"/>
            <w:shd w:val="clear" w:color="auto" w:fill="auto"/>
          </w:tcPr>
          <w:p w14:paraId="0419A8C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238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676DAA5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92.96</w:t>
            </w:r>
          </w:p>
        </w:tc>
        <w:tc>
          <w:tcPr>
            <w:tcW w:w="817" w:type="dxa"/>
            <w:shd w:val="clear" w:color="auto" w:fill="auto"/>
          </w:tcPr>
          <w:p w14:paraId="752CE50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235</w:t>
            </w:r>
          </w:p>
        </w:tc>
        <w:tc>
          <w:tcPr>
            <w:tcW w:w="822" w:type="dxa"/>
            <w:shd w:val="clear" w:color="auto" w:fill="auto"/>
          </w:tcPr>
          <w:p w14:paraId="565C4A4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220</w:t>
            </w:r>
          </w:p>
        </w:tc>
        <w:tc>
          <w:tcPr>
            <w:tcW w:w="855" w:type="dxa"/>
            <w:shd w:val="clear" w:color="auto" w:fill="auto"/>
          </w:tcPr>
          <w:p w14:paraId="2D9ACAA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93.61</w:t>
            </w:r>
          </w:p>
        </w:tc>
      </w:tr>
      <w:tr w:rsidR="00592380" w:rsidRPr="00592380" w14:paraId="22098CBE" w14:textId="77777777" w:rsidTr="00FD75CE">
        <w:tc>
          <w:tcPr>
            <w:tcW w:w="2557" w:type="dxa"/>
            <w:shd w:val="clear" w:color="auto" w:fill="auto"/>
          </w:tcPr>
          <w:p w14:paraId="4148E8F0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บ้านช่องหาย</w:t>
            </w:r>
          </w:p>
        </w:tc>
        <w:tc>
          <w:tcPr>
            <w:tcW w:w="800" w:type="dxa"/>
            <w:shd w:val="clear" w:color="auto" w:fill="auto"/>
          </w:tcPr>
          <w:p w14:paraId="251D0B5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203</w:t>
            </w:r>
          </w:p>
        </w:tc>
        <w:tc>
          <w:tcPr>
            <w:tcW w:w="807" w:type="dxa"/>
            <w:shd w:val="clear" w:color="auto" w:fill="auto"/>
          </w:tcPr>
          <w:p w14:paraId="6647EAE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198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700AAC60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97.53</w:t>
            </w:r>
          </w:p>
        </w:tc>
        <w:tc>
          <w:tcPr>
            <w:tcW w:w="800" w:type="dxa"/>
            <w:shd w:val="clear" w:color="auto" w:fill="auto"/>
          </w:tcPr>
          <w:p w14:paraId="6483DBA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216</w:t>
            </w:r>
          </w:p>
        </w:tc>
        <w:tc>
          <w:tcPr>
            <w:tcW w:w="810" w:type="dxa"/>
            <w:shd w:val="clear" w:color="auto" w:fill="auto"/>
          </w:tcPr>
          <w:p w14:paraId="318D99F6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209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2058507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96.75</w:t>
            </w:r>
          </w:p>
        </w:tc>
        <w:tc>
          <w:tcPr>
            <w:tcW w:w="817" w:type="dxa"/>
            <w:shd w:val="clear" w:color="auto" w:fill="auto"/>
          </w:tcPr>
          <w:p w14:paraId="7714378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193</w:t>
            </w:r>
          </w:p>
        </w:tc>
        <w:tc>
          <w:tcPr>
            <w:tcW w:w="822" w:type="dxa"/>
            <w:shd w:val="clear" w:color="auto" w:fill="auto"/>
          </w:tcPr>
          <w:p w14:paraId="5DA4174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187</w:t>
            </w:r>
          </w:p>
        </w:tc>
        <w:tc>
          <w:tcPr>
            <w:tcW w:w="855" w:type="dxa"/>
            <w:shd w:val="clear" w:color="auto" w:fill="auto"/>
          </w:tcPr>
          <w:p w14:paraId="7B1CFC5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96.89</w:t>
            </w:r>
          </w:p>
        </w:tc>
      </w:tr>
      <w:tr w:rsidR="00592380" w:rsidRPr="00592380" w14:paraId="18863A19" w14:textId="77777777" w:rsidTr="00FD75CE">
        <w:tc>
          <w:tcPr>
            <w:tcW w:w="2557" w:type="dxa"/>
            <w:shd w:val="clear" w:color="auto" w:fill="auto"/>
          </w:tcPr>
          <w:p w14:paraId="636927A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บ้านหนองขอน</w:t>
            </w:r>
          </w:p>
        </w:tc>
        <w:tc>
          <w:tcPr>
            <w:tcW w:w="800" w:type="dxa"/>
            <w:shd w:val="clear" w:color="auto" w:fill="auto"/>
          </w:tcPr>
          <w:p w14:paraId="5423B25F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338</w:t>
            </w:r>
          </w:p>
        </w:tc>
        <w:tc>
          <w:tcPr>
            <w:tcW w:w="807" w:type="dxa"/>
            <w:shd w:val="clear" w:color="auto" w:fill="auto"/>
          </w:tcPr>
          <w:p w14:paraId="787ECBE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336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3360BA7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99.40</w:t>
            </w:r>
          </w:p>
        </w:tc>
        <w:tc>
          <w:tcPr>
            <w:tcW w:w="800" w:type="dxa"/>
            <w:shd w:val="clear" w:color="auto" w:fill="auto"/>
          </w:tcPr>
          <w:p w14:paraId="20DDB8B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351</w:t>
            </w:r>
          </w:p>
        </w:tc>
        <w:tc>
          <w:tcPr>
            <w:tcW w:w="810" w:type="dxa"/>
            <w:shd w:val="clear" w:color="auto" w:fill="auto"/>
          </w:tcPr>
          <w:p w14:paraId="75038C9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346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24351D00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98.57</w:t>
            </w:r>
          </w:p>
        </w:tc>
        <w:tc>
          <w:tcPr>
            <w:tcW w:w="817" w:type="dxa"/>
            <w:shd w:val="clear" w:color="auto" w:fill="auto"/>
          </w:tcPr>
          <w:p w14:paraId="24A65FF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329</w:t>
            </w:r>
          </w:p>
        </w:tc>
        <w:tc>
          <w:tcPr>
            <w:tcW w:w="822" w:type="dxa"/>
            <w:shd w:val="clear" w:color="auto" w:fill="auto"/>
          </w:tcPr>
          <w:p w14:paraId="1DBD68B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316</w:t>
            </w:r>
          </w:p>
        </w:tc>
        <w:tc>
          <w:tcPr>
            <w:tcW w:w="855" w:type="dxa"/>
            <w:shd w:val="clear" w:color="auto" w:fill="auto"/>
          </w:tcPr>
          <w:p w14:paraId="06662AD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96.04</w:t>
            </w:r>
          </w:p>
        </w:tc>
      </w:tr>
      <w:tr w:rsidR="00592380" w:rsidRPr="00592380" w14:paraId="5B6E645D" w14:textId="77777777" w:rsidTr="00FD75CE">
        <w:tc>
          <w:tcPr>
            <w:tcW w:w="2557" w:type="dxa"/>
            <w:shd w:val="clear" w:color="auto" w:fill="auto"/>
          </w:tcPr>
          <w:p w14:paraId="706F893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บ้านนาหยีค้อม</w:t>
            </w:r>
          </w:p>
        </w:tc>
        <w:tc>
          <w:tcPr>
            <w:tcW w:w="800" w:type="dxa"/>
            <w:shd w:val="clear" w:color="auto" w:fill="auto"/>
          </w:tcPr>
          <w:p w14:paraId="01EF6B9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186</w:t>
            </w:r>
          </w:p>
        </w:tc>
        <w:tc>
          <w:tcPr>
            <w:tcW w:w="807" w:type="dxa"/>
            <w:shd w:val="clear" w:color="auto" w:fill="auto"/>
          </w:tcPr>
          <w:p w14:paraId="58FFD95F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180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6A42F6F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96.77</w:t>
            </w:r>
          </w:p>
        </w:tc>
        <w:tc>
          <w:tcPr>
            <w:tcW w:w="800" w:type="dxa"/>
            <w:shd w:val="clear" w:color="auto" w:fill="auto"/>
          </w:tcPr>
          <w:p w14:paraId="2609505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199</w:t>
            </w:r>
          </w:p>
        </w:tc>
        <w:tc>
          <w:tcPr>
            <w:tcW w:w="810" w:type="dxa"/>
            <w:shd w:val="clear" w:color="auto" w:fill="auto"/>
          </w:tcPr>
          <w:p w14:paraId="4E5B5DE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184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222DB03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92.46</w:t>
            </w:r>
          </w:p>
        </w:tc>
        <w:tc>
          <w:tcPr>
            <w:tcW w:w="817" w:type="dxa"/>
            <w:shd w:val="clear" w:color="auto" w:fill="auto"/>
          </w:tcPr>
          <w:p w14:paraId="4DCE3D9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176</w:t>
            </w:r>
          </w:p>
        </w:tc>
        <w:tc>
          <w:tcPr>
            <w:tcW w:w="822" w:type="dxa"/>
            <w:shd w:val="clear" w:color="auto" w:fill="auto"/>
          </w:tcPr>
          <w:p w14:paraId="7C1EB81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164</w:t>
            </w:r>
          </w:p>
        </w:tc>
        <w:tc>
          <w:tcPr>
            <w:tcW w:w="855" w:type="dxa"/>
            <w:shd w:val="clear" w:color="auto" w:fill="auto"/>
          </w:tcPr>
          <w:p w14:paraId="4189B84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93.18</w:t>
            </w:r>
          </w:p>
        </w:tc>
      </w:tr>
      <w:tr w:rsidR="00592380" w:rsidRPr="00592380" w14:paraId="0EF01F88" w14:textId="77777777" w:rsidTr="00FD75CE">
        <w:trPr>
          <w:trHeight w:val="511"/>
        </w:trPr>
        <w:tc>
          <w:tcPr>
            <w:tcW w:w="2557" w:type="dxa"/>
            <w:shd w:val="clear" w:color="auto" w:fill="auto"/>
          </w:tcPr>
          <w:p w14:paraId="350D19F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รวมทั้งหมด</w:t>
            </w:r>
          </w:p>
        </w:tc>
        <w:tc>
          <w:tcPr>
            <w:tcW w:w="800" w:type="dxa"/>
            <w:shd w:val="clear" w:color="auto" w:fill="auto"/>
          </w:tcPr>
          <w:p w14:paraId="52A97B2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1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,</w:t>
            </w: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668</w:t>
            </w:r>
          </w:p>
        </w:tc>
        <w:tc>
          <w:tcPr>
            <w:tcW w:w="807" w:type="dxa"/>
            <w:shd w:val="clear" w:color="auto" w:fill="auto"/>
          </w:tcPr>
          <w:p w14:paraId="4AE5AAD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1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,</w:t>
            </w: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621</w:t>
            </w:r>
          </w:p>
        </w:tc>
        <w:tc>
          <w:tcPr>
            <w:tcW w:w="855" w:type="dxa"/>
            <w:shd w:val="clear" w:color="auto" w:fill="auto"/>
          </w:tcPr>
          <w:p w14:paraId="67D875C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97.18</w:t>
            </w:r>
          </w:p>
        </w:tc>
        <w:tc>
          <w:tcPr>
            <w:tcW w:w="800" w:type="dxa"/>
            <w:shd w:val="clear" w:color="auto" w:fill="auto"/>
          </w:tcPr>
          <w:p w14:paraId="762BA53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1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,</w:t>
            </w: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750</w:t>
            </w:r>
          </w:p>
        </w:tc>
        <w:tc>
          <w:tcPr>
            <w:tcW w:w="810" w:type="dxa"/>
            <w:shd w:val="clear" w:color="auto" w:fill="auto"/>
          </w:tcPr>
          <w:p w14:paraId="036F13B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1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,</w:t>
            </w: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680</w:t>
            </w:r>
          </w:p>
        </w:tc>
        <w:tc>
          <w:tcPr>
            <w:tcW w:w="855" w:type="dxa"/>
            <w:shd w:val="clear" w:color="auto" w:fill="auto"/>
          </w:tcPr>
          <w:p w14:paraId="57542560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96.00</w:t>
            </w:r>
          </w:p>
        </w:tc>
        <w:tc>
          <w:tcPr>
            <w:tcW w:w="817" w:type="dxa"/>
            <w:shd w:val="clear" w:color="auto" w:fill="auto"/>
          </w:tcPr>
          <w:p w14:paraId="522AC22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1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,</w:t>
            </w: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609</w:t>
            </w:r>
          </w:p>
        </w:tc>
        <w:tc>
          <w:tcPr>
            <w:tcW w:w="822" w:type="dxa"/>
            <w:shd w:val="clear" w:color="auto" w:fill="auto"/>
          </w:tcPr>
          <w:p w14:paraId="4D67D3D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1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,</w:t>
            </w: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539</w:t>
            </w:r>
          </w:p>
        </w:tc>
        <w:tc>
          <w:tcPr>
            <w:tcW w:w="855" w:type="dxa"/>
            <w:shd w:val="clear" w:color="auto" w:fill="auto"/>
          </w:tcPr>
          <w:p w14:paraId="2336F8B6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95.65</w:t>
            </w:r>
          </w:p>
        </w:tc>
      </w:tr>
    </w:tbl>
    <w:p w14:paraId="2CF66DD6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ที่มา </w:t>
      </w:r>
      <w:r w:rsidRPr="00592380">
        <w:rPr>
          <w:rFonts w:ascii="TH SarabunIT๙" w:eastAsia="Calibri" w:hAnsi="TH SarabunIT๙" w:cs="TH SarabunIT๙"/>
          <w:b/>
          <w:kern w:val="0"/>
          <w:sz w:val="32"/>
          <w:szCs w:val="32"/>
          <w14:ligatures w14:val="none"/>
        </w:rPr>
        <w:t>: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 xml:space="preserve"> ข้อมูลจาก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HDC </w:t>
      </w:r>
      <w:r w:rsidRPr="00592380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วันที่ 4 เม.ย.67</w:t>
      </w:r>
    </w:p>
    <w:p w14:paraId="04E084E3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34569949" w14:textId="77777777" w:rsidR="00592380" w:rsidRP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12" w:name="_Toc129635047"/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ตารางที่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begin"/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 xml:space="preserve">SEQ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ตารางที่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>\* THAIARABIC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separate"/>
      </w:r>
      <w:r>
        <w:rPr>
          <w:rFonts w:ascii="TH SarabunIT๙" w:eastAsia="Cordia New" w:hAnsi="TH SarabunIT๙" w:cs="TH SarabunIT๙" w:hint="cs"/>
          <w:b/>
          <w:bCs/>
          <w:noProof/>
          <w:kern w:val="0"/>
          <w:sz w:val="32"/>
          <w:szCs w:val="32"/>
          <w:cs/>
          <w14:ligatures w14:val="none"/>
        </w:rPr>
        <w:t>10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end"/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ร้อยละการคัดกรองเบาหวานประชาชนอายุ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 xml:space="preserve">35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ปีขึ้นไป ปีงบประมาณ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>256</w:t>
      </w:r>
      <w:bookmarkEnd w:id="12"/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>7</w:t>
      </w:r>
    </w:p>
    <w:p w14:paraId="79434E6C" w14:textId="77777777" w:rsidR="00592380" w:rsidRPr="00592380" w:rsidRDefault="00592380" w:rsidP="00592380">
      <w:pPr>
        <w:spacing w:after="0" w:line="240" w:lineRule="auto"/>
        <w:rPr>
          <w:rFonts w:ascii="TH SarabunIT๙" w:eastAsia="Angsana New" w:hAnsi="TH SarabunIT๙" w:cs="TH SarabunIT๙"/>
          <w:kern w:val="0"/>
          <w:sz w:val="32"/>
          <w:szCs w:val="32"/>
          <w14:ligatures w14:val="none"/>
        </w:rPr>
      </w:pP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ab/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>รพ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>สต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 w:hint="cs"/>
          <w:kern w:val="0"/>
          <w:sz w:val="32"/>
          <w:szCs w:val="32"/>
          <w:cs/>
          <w14:ligatures w14:val="none"/>
        </w:rPr>
        <w:t>บ้านวัดโพรงจระเข้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 xml:space="preserve"> จำแนกรายหมู่บ้าน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1162"/>
        <w:gridCol w:w="850"/>
        <w:gridCol w:w="993"/>
        <w:gridCol w:w="851"/>
        <w:gridCol w:w="992"/>
        <w:gridCol w:w="851"/>
        <w:gridCol w:w="992"/>
        <w:gridCol w:w="850"/>
        <w:gridCol w:w="851"/>
      </w:tblGrid>
      <w:tr w:rsidR="00592380" w:rsidRPr="00592380" w14:paraId="3D0DBB55" w14:textId="77777777" w:rsidTr="00FD75CE">
        <w:tc>
          <w:tcPr>
            <w:tcW w:w="2240" w:type="dxa"/>
            <w:vMerge w:val="restart"/>
            <w:shd w:val="clear" w:color="auto" w:fill="auto"/>
          </w:tcPr>
          <w:p w14:paraId="26247B5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หมู่บ้าน</w:t>
            </w:r>
          </w:p>
        </w:tc>
        <w:tc>
          <w:tcPr>
            <w:tcW w:w="1162" w:type="dxa"/>
            <w:vMerge w:val="restart"/>
            <w:shd w:val="clear" w:color="auto" w:fill="auto"/>
          </w:tcPr>
          <w:p w14:paraId="609BDCD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เป้าหมาย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6732A9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ผลงานคัดกรอง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1B350B6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กลุ่มปกติ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D03BC5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กลุ่มเสี่ยง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35C755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กลุ่มสงสัยเป็นโรค</w:t>
            </w:r>
          </w:p>
        </w:tc>
      </w:tr>
      <w:tr w:rsidR="00592380" w:rsidRPr="00592380" w14:paraId="3BCA953B" w14:textId="77777777" w:rsidTr="00FD75CE">
        <w:tc>
          <w:tcPr>
            <w:tcW w:w="2240" w:type="dxa"/>
            <w:vMerge/>
            <w:shd w:val="clear" w:color="auto" w:fill="auto"/>
          </w:tcPr>
          <w:p w14:paraId="52D87F20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</w:p>
        </w:tc>
        <w:tc>
          <w:tcPr>
            <w:tcW w:w="1162" w:type="dxa"/>
            <w:vMerge/>
            <w:shd w:val="clear" w:color="auto" w:fill="auto"/>
          </w:tcPr>
          <w:p w14:paraId="5691C0E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</w:tcPr>
          <w:p w14:paraId="30A1FBF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993" w:type="dxa"/>
            <w:shd w:val="clear" w:color="auto" w:fill="auto"/>
          </w:tcPr>
          <w:p w14:paraId="514C065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51" w:type="dxa"/>
            <w:shd w:val="clear" w:color="auto" w:fill="auto"/>
          </w:tcPr>
          <w:p w14:paraId="6C9C797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992" w:type="dxa"/>
            <w:shd w:val="clear" w:color="auto" w:fill="auto"/>
          </w:tcPr>
          <w:p w14:paraId="49EBE09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51" w:type="dxa"/>
            <w:shd w:val="clear" w:color="auto" w:fill="auto"/>
          </w:tcPr>
          <w:p w14:paraId="791389C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992" w:type="dxa"/>
            <w:shd w:val="clear" w:color="auto" w:fill="auto"/>
          </w:tcPr>
          <w:p w14:paraId="7D993C0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50" w:type="dxa"/>
            <w:shd w:val="clear" w:color="auto" w:fill="auto"/>
          </w:tcPr>
          <w:p w14:paraId="7A9FF2D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851" w:type="dxa"/>
            <w:shd w:val="clear" w:color="auto" w:fill="auto"/>
          </w:tcPr>
          <w:p w14:paraId="6534F5E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</w:tr>
      <w:tr w:rsidR="00592380" w:rsidRPr="00592380" w14:paraId="1EF04D6B" w14:textId="77777777" w:rsidTr="00FD75CE">
        <w:tc>
          <w:tcPr>
            <w:tcW w:w="2240" w:type="dxa"/>
            <w:shd w:val="clear" w:color="auto" w:fill="auto"/>
          </w:tcPr>
          <w:p w14:paraId="65CBCB0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บ้านทุ่งหนองแห้ง</w:t>
            </w:r>
          </w:p>
        </w:tc>
        <w:tc>
          <w:tcPr>
            <w:tcW w:w="1162" w:type="dxa"/>
            <w:shd w:val="clear" w:color="auto" w:fill="auto"/>
          </w:tcPr>
          <w:p w14:paraId="5637C5A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308</w:t>
            </w:r>
          </w:p>
        </w:tc>
        <w:tc>
          <w:tcPr>
            <w:tcW w:w="850" w:type="dxa"/>
            <w:shd w:val="clear" w:color="auto" w:fill="auto"/>
          </w:tcPr>
          <w:p w14:paraId="34A6347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304</w:t>
            </w:r>
          </w:p>
        </w:tc>
        <w:tc>
          <w:tcPr>
            <w:tcW w:w="993" w:type="dxa"/>
            <w:shd w:val="clear" w:color="auto" w:fill="auto"/>
          </w:tcPr>
          <w:p w14:paraId="6736A34C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98.70</w:t>
            </w:r>
          </w:p>
        </w:tc>
        <w:tc>
          <w:tcPr>
            <w:tcW w:w="851" w:type="dxa"/>
            <w:shd w:val="clear" w:color="auto" w:fill="FFFFFF"/>
          </w:tcPr>
          <w:p w14:paraId="3623890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201</w:t>
            </w:r>
          </w:p>
        </w:tc>
        <w:tc>
          <w:tcPr>
            <w:tcW w:w="992" w:type="dxa"/>
            <w:shd w:val="clear" w:color="auto" w:fill="FFFFFF"/>
          </w:tcPr>
          <w:p w14:paraId="0C4DADE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65.25</w:t>
            </w:r>
          </w:p>
        </w:tc>
        <w:tc>
          <w:tcPr>
            <w:tcW w:w="851" w:type="dxa"/>
            <w:shd w:val="clear" w:color="auto" w:fill="FFFFFF"/>
          </w:tcPr>
          <w:p w14:paraId="1B14A21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98</w:t>
            </w:r>
          </w:p>
        </w:tc>
        <w:tc>
          <w:tcPr>
            <w:tcW w:w="992" w:type="dxa"/>
            <w:shd w:val="clear" w:color="auto" w:fill="FFFFFF"/>
          </w:tcPr>
          <w:p w14:paraId="019B819C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31.81</w:t>
            </w:r>
          </w:p>
        </w:tc>
        <w:tc>
          <w:tcPr>
            <w:tcW w:w="850" w:type="dxa"/>
            <w:shd w:val="clear" w:color="auto" w:fill="FFFFFF"/>
          </w:tcPr>
          <w:p w14:paraId="45C8000F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851" w:type="dxa"/>
            <w:shd w:val="clear" w:color="auto" w:fill="FFFFFF"/>
          </w:tcPr>
          <w:p w14:paraId="24B716B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1.62</w:t>
            </w:r>
          </w:p>
        </w:tc>
      </w:tr>
      <w:tr w:rsidR="00592380" w:rsidRPr="00592380" w14:paraId="679B9E1A" w14:textId="77777777" w:rsidTr="00FD75CE">
        <w:tc>
          <w:tcPr>
            <w:tcW w:w="2240" w:type="dxa"/>
            <w:shd w:val="clear" w:color="auto" w:fill="auto"/>
          </w:tcPr>
          <w:p w14:paraId="03D6C5E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บ้านหน้าวัดโพรงจระเข้</w:t>
            </w:r>
          </w:p>
        </w:tc>
        <w:tc>
          <w:tcPr>
            <w:tcW w:w="1162" w:type="dxa"/>
            <w:shd w:val="clear" w:color="auto" w:fill="auto"/>
          </w:tcPr>
          <w:p w14:paraId="61732C6C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369</w:t>
            </w:r>
          </w:p>
        </w:tc>
        <w:tc>
          <w:tcPr>
            <w:tcW w:w="850" w:type="dxa"/>
            <w:shd w:val="clear" w:color="auto" w:fill="auto"/>
          </w:tcPr>
          <w:p w14:paraId="1A7C0E9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354</w:t>
            </w:r>
          </w:p>
        </w:tc>
        <w:tc>
          <w:tcPr>
            <w:tcW w:w="993" w:type="dxa"/>
            <w:shd w:val="clear" w:color="auto" w:fill="auto"/>
          </w:tcPr>
          <w:p w14:paraId="24488B2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95.53</w:t>
            </w:r>
          </w:p>
        </w:tc>
        <w:tc>
          <w:tcPr>
            <w:tcW w:w="851" w:type="dxa"/>
            <w:shd w:val="clear" w:color="auto" w:fill="FFFFFF"/>
          </w:tcPr>
          <w:p w14:paraId="0E0F17E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251</w:t>
            </w:r>
          </w:p>
        </w:tc>
        <w:tc>
          <w:tcPr>
            <w:tcW w:w="992" w:type="dxa"/>
            <w:shd w:val="clear" w:color="auto" w:fill="FFFFFF"/>
          </w:tcPr>
          <w:p w14:paraId="7414F6B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68.02</w:t>
            </w:r>
          </w:p>
        </w:tc>
        <w:tc>
          <w:tcPr>
            <w:tcW w:w="851" w:type="dxa"/>
            <w:shd w:val="clear" w:color="auto" w:fill="FFFFFF"/>
          </w:tcPr>
          <w:p w14:paraId="6349F01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94</w:t>
            </w:r>
          </w:p>
        </w:tc>
        <w:tc>
          <w:tcPr>
            <w:tcW w:w="992" w:type="dxa"/>
            <w:shd w:val="clear" w:color="auto" w:fill="FFFFFF"/>
          </w:tcPr>
          <w:p w14:paraId="268BCCD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25.47</w:t>
            </w:r>
          </w:p>
        </w:tc>
        <w:tc>
          <w:tcPr>
            <w:tcW w:w="850" w:type="dxa"/>
            <w:shd w:val="clear" w:color="auto" w:fill="FFFFFF"/>
          </w:tcPr>
          <w:p w14:paraId="5C3F0A7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</w:t>
            </w:r>
          </w:p>
        </w:tc>
        <w:tc>
          <w:tcPr>
            <w:tcW w:w="851" w:type="dxa"/>
            <w:shd w:val="clear" w:color="auto" w:fill="FFFFFF"/>
          </w:tcPr>
          <w:p w14:paraId="798111F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2.43</w:t>
            </w:r>
          </w:p>
        </w:tc>
      </w:tr>
      <w:tr w:rsidR="00592380" w:rsidRPr="00592380" w14:paraId="13B1C228" w14:textId="77777777" w:rsidTr="00FD75CE">
        <w:tc>
          <w:tcPr>
            <w:tcW w:w="2240" w:type="dxa"/>
            <w:shd w:val="clear" w:color="auto" w:fill="auto"/>
          </w:tcPr>
          <w:p w14:paraId="580D361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บ้านปากคลอง</w:t>
            </w:r>
          </w:p>
        </w:tc>
        <w:tc>
          <w:tcPr>
            <w:tcW w:w="1162" w:type="dxa"/>
            <w:shd w:val="clear" w:color="auto" w:fill="auto"/>
          </w:tcPr>
          <w:p w14:paraId="0DE0163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233</w:t>
            </w:r>
          </w:p>
        </w:tc>
        <w:tc>
          <w:tcPr>
            <w:tcW w:w="850" w:type="dxa"/>
            <w:shd w:val="clear" w:color="auto" w:fill="auto"/>
          </w:tcPr>
          <w:p w14:paraId="68C15FB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226</w:t>
            </w:r>
          </w:p>
        </w:tc>
        <w:tc>
          <w:tcPr>
            <w:tcW w:w="993" w:type="dxa"/>
            <w:shd w:val="clear" w:color="auto" w:fill="auto"/>
          </w:tcPr>
          <w:p w14:paraId="5D812B7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96.99</w:t>
            </w:r>
          </w:p>
        </w:tc>
        <w:tc>
          <w:tcPr>
            <w:tcW w:w="851" w:type="dxa"/>
            <w:shd w:val="clear" w:color="auto" w:fill="FFFFFF"/>
          </w:tcPr>
          <w:p w14:paraId="3F6C90F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118</w:t>
            </w:r>
          </w:p>
        </w:tc>
        <w:tc>
          <w:tcPr>
            <w:tcW w:w="992" w:type="dxa"/>
            <w:shd w:val="clear" w:color="auto" w:fill="FFFFFF"/>
          </w:tcPr>
          <w:p w14:paraId="4301A0A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50.64</w:t>
            </w:r>
          </w:p>
        </w:tc>
        <w:tc>
          <w:tcPr>
            <w:tcW w:w="851" w:type="dxa"/>
            <w:shd w:val="clear" w:color="auto" w:fill="FFFFFF"/>
          </w:tcPr>
          <w:p w14:paraId="307C1EF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96</w:t>
            </w:r>
          </w:p>
        </w:tc>
        <w:tc>
          <w:tcPr>
            <w:tcW w:w="992" w:type="dxa"/>
            <w:shd w:val="clear" w:color="auto" w:fill="FFFFFF"/>
          </w:tcPr>
          <w:p w14:paraId="24BD122C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41.20</w:t>
            </w:r>
          </w:p>
        </w:tc>
        <w:tc>
          <w:tcPr>
            <w:tcW w:w="850" w:type="dxa"/>
            <w:shd w:val="clear" w:color="auto" w:fill="FFFFFF"/>
          </w:tcPr>
          <w:p w14:paraId="046EE20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14:paraId="2CE2CBD0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5.15</w:t>
            </w:r>
          </w:p>
        </w:tc>
      </w:tr>
      <w:tr w:rsidR="00592380" w:rsidRPr="00592380" w14:paraId="203523E0" w14:textId="77777777" w:rsidTr="00FD75CE">
        <w:tc>
          <w:tcPr>
            <w:tcW w:w="2240" w:type="dxa"/>
            <w:shd w:val="clear" w:color="auto" w:fill="auto"/>
          </w:tcPr>
          <w:p w14:paraId="257238F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บ้านช่องหาย</w:t>
            </w:r>
          </w:p>
        </w:tc>
        <w:tc>
          <w:tcPr>
            <w:tcW w:w="1162" w:type="dxa"/>
            <w:shd w:val="clear" w:color="auto" w:fill="auto"/>
          </w:tcPr>
          <w:p w14:paraId="2A00640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193</w:t>
            </w:r>
          </w:p>
        </w:tc>
        <w:tc>
          <w:tcPr>
            <w:tcW w:w="850" w:type="dxa"/>
            <w:shd w:val="clear" w:color="auto" w:fill="auto"/>
          </w:tcPr>
          <w:p w14:paraId="6C0A238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191</w:t>
            </w:r>
          </w:p>
        </w:tc>
        <w:tc>
          <w:tcPr>
            <w:tcW w:w="993" w:type="dxa"/>
            <w:shd w:val="clear" w:color="auto" w:fill="auto"/>
          </w:tcPr>
          <w:p w14:paraId="5C01DAB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98.96</w:t>
            </w:r>
          </w:p>
        </w:tc>
        <w:tc>
          <w:tcPr>
            <w:tcW w:w="851" w:type="dxa"/>
            <w:shd w:val="clear" w:color="auto" w:fill="FFFFFF"/>
          </w:tcPr>
          <w:p w14:paraId="4E30953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97</w:t>
            </w:r>
          </w:p>
        </w:tc>
        <w:tc>
          <w:tcPr>
            <w:tcW w:w="992" w:type="dxa"/>
            <w:shd w:val="clear" w:color="auto" w:fill="FFFFFF"/>
          </w:tcPr>
          <w:p w14:paraId="38DA418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50.25</w:t>
            </w:r>
          </w:p>
        </w:tc>
        <w:tc>
          <w:tcPr>
            <w:tcW w:w="851" w:type="dxa"/>
            <w:shd w:val="clear" w:color="auto" w:fill="FFFFFF"/>
          </w:tcPr>
          <w:p w14:paraId="2811390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89</w:t>
            </w:r>
          </w:p>
        </w:tc>
        <w:tc>
          <w:tcPr>
            <w:tcW w:w="992" w:type="dxa"/>
            <w:shd w:val="clear" w:color="auto" w:fill="FFFFFF"/>
          </w:tcPr>
          <w:p w14:paraId="37C6937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46.11</w:t>
            </w:r>
          </w:p>
        </w:tc>
        <w:tc>
          <w:tcPr>
            <w:tcW w:w="850" w:type="dxa"/>
            <w:shd w:val="clear" w:color="auto" w:fill="FFFFFF"/>
          </w:tcPr>
          <w:p w14:paraId="5814441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5</w:t>
            </w:r>
          </w:p>
        </w:tc>
        <w:tc>
          <w:tcPr>
            <w:tcW w:w="851" w:type="dxa"/>
            <w:shd w:val="clear" w:color="auto" w:fill="FFFFFF"/>
          </w:tcPr>
          <w:p w14:paraId="1C8472CF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2.59</w:t>
            </w:r>
          </w:p>
        </w:tc>
      </w:tr>
      <w:tr w:rsidR="00592380" w:rsidRPr="00592380" w14:paraId="1EB3F26F" w14:textId="77777777" w:rsidTr="00FD75CE">
        <w:tc>
          <w:tcPr>
            <w:tcW w:w="2240" w:type="dxa"/>
            <w:shd w:val="clear" w:color="auto" w:fill="auto"/>
          </w:tcPr>
          <w:p w14:paraId="31AE167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บ้านหนองขอน</w:t>
            </w:r>
          </w:p>
        </w:tc>
        <w:tc>
          <w:tcPr>
            <w:tcW w:w="1162" w:type="dxa"/>
            <w:shd w:val="clear" w:color="auto" w:fill="auto"/>
          </w:tcPr>
          <w:p w14:paraId="7EA01DF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328</w:t>
            </w:r>
          </w:p>
        </w:tc>
        <w:tc>
          <w:tcPr>
            <w:tcW w:w="850" w:type="dxa"/>
            <w:shd w:val="clear" w:color="auto" w:fill="auto"/>
          </w:tcPr>
          <w:p w14:paraId="5FAA143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323</w:t>
            </w:r>
          </w:p>
        </w:tc>
        <w:tc>
          <w:tcPr>
            <w:tcW w:w="993" w:type="dxa"/>
            <w:shd w:val="clear" w:color="auto" w:fill="auto"/>
          </w:tcPr>
          <w:p w14:paraId="1AD6AED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98.47</w:t>
            </w:r>
          </w:p>
        </w:tc>
        <w:tc>
          <w:tcPr>
            <w:tcW w:w="851" w:type="dxa"/>
            <w:shd w:val="clear" w:color="auto" w:fill="FFFFFF"/>
          </w:tcPr>
          <w:p w14:paraId="38FE49A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199</w:t>
            </w:r>
          </w:p>
        </w:tc>
        <w:tc>
          <w:tcPr>
            <w:tcW w:w="992" w:type="dxa"/>
            <w:shd w:val="clear" w:color="auto" w:fill="FFFFFF"/>
          </w:tcPr>
          <w:p w14:paraId="0E5CFD9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60.67</w:t>
            </w:r>
          </w:p>
        </w:tc>
        <w:tc>
          <w:tcPr>
            <w:tcW w:w="851" w:type="dxa"/>
            <w:shd w:val="clear" w:color="auto" w:fill="FFFFFF"/>
          </w:tcPr>
          <w:p w14:paraId="207A375F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117</w:t>
            </w:r>
          </w:p>
        </w:tc>
        <w:tc>
          <w:tcPr>
            <w:tcW w:w="992" w:type="dxa"/>
            <w:shd w:val="clear" w:color="auto" w:fill="FFFFFF"/>
          </w:tcPr>
          <w:p w14:paraId="0BAAE7F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35.67</w:t>
            </w:r>
          </w:p>
        </w:tc>
        <w:tc>
          <w:tcPr>
            <w:tcW w:w="850" w:type="dxa"/>
            <w:shd w:val="clear" w:color="auto" w:fill="FFFFFF"/>
          </w:tcPr>
          <w:p w14:paraId="3692C2C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14:paraId="37464AE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2.13</w:t>
            </w:r>
          </w:p>
        </w:tc>
      </w:tr>
      <w:tr w:rsidR="00592380" w:rsidRPr="00592380" w14:paraId="3803257E" w14:textId="77777777" w:rsidTr="00FD75CE">
        <w:tc>
          <w:tcPr>
            <w:tcW w:w="2240" w:type="dxa"/>
            <w:shd w:val="clear" w:color="auto" w:fill="auto"/>
          </w:tcPr>
          <w:p w14:paraId="78684B7C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บ้านนาหยีค้อม</w:t>
            </w:r>
          </w:p>
        </w:tc>
        <w:tc>
          <w:tcPr>
            <w:tcW w:w="1162" w:type="dxa"/>
            <w:shd w:val="clear" w:color="auto" w:fill="auto"/>
          </w:tcPr>
          <w:p w14:paraId="5424D8F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176</w:t>
            </w:r>
          </w:p>
        </w:tc>
        <w:tc>
          <w:tcPr>
            <w:tcW w:w="850" w:type="dxa"/>
            <w:shd w:val="clear" w:color="auto" w:fill="auto"/>
          </w:tcPr>
          <w:p w14:paraId="24A484E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171</w:t>
            </w:r>
          </w:p>
        </w:tc>
        <w:tc>
          <w:tcPr>
            <w:tcW w:w="993" w:type="dxa"/>
            <w:shd w:val="clear" w:color="auto" w:fill="auto"/>
          </w:tcPr>
          <w:p w14:paraId="568C41F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97.15</w:t>
            </w:r>
          </w:p>
        </w:tc>
        <w:tc>
          <w:tcPr>
            <w:tcW w:w="851" w:type="dxa"/>
            <w:shd w:val="clear" w:color="auto" w:fill="FFFFFF"/>
          </w:tcPr>
          <w:p w14:paraId="5DCBF16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87</w:t>
            </w:r>
          </w:p>
        </w:tc>
        <w:tc>
          <w:tcPr>
            <w:tcW w:w="992" w:type="dxa"/>
            <w:shd w:val="clear" w:color="auto" w:fill="FFFFFF"/>
          </w:tcPr>
          <w:p w14:paraId="73F8F79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49.43</w:t>
            </w:r>
          </w:p>
        </w:tc>
        <w:tc>
          <w:tcPr>
            <w:tcW w:w="851" w:type="dxa"/>
            <w:shd w:val="clear" w:color="auto" w:fill="FFFFFF"/>
          </w:tcPr>
          <w:p w14:paraId="313F9A1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74</w:t>
            </w:r>
          </w:p>
        </w:tc>
        <w:tc>
          <w:tcPr>
            <w:tcW w:w="992" w:type="dxa"/>
            <w:shd w:val="clear" w:color="auto" w:fill="FFFFFF"/>
          </w:tcPr>
          <w:p w14:paraId="7007921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42.04</w:t>
            </w:r>
          </w:p>
        </w:tc>
        <w:tc>
          <w:tcPr>
            <w:tcW w:w="850" w:type="dxa"/>
            <w:shd w:val="clear" w:color="auto" w:fill="FFFFFF"/>
          </w:tcPr>
          <w:p w14:paraId="6D7D44F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14:paraId="79CC91D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5.68</w:t>
            </w:r>
          </w:p>
        </w:tc>
      </w:tr>
      <w:tr w:rsidR="00592380" w:rsidRPr="00592380" w14:paraId="3EEBBD09" w14:textId="77777777" w:rsidTr="00FD75CE">
        <w:trPr>
          <w:trHeight w:val="403"/>
        </w:trPr>
        <w:tc>
          <w:tcPr>
            <w:tcW w:w="2240" w:type="dxa"/>
            <w:shd w:val="clear" w:color="auto" w:fill="auto"/>
          </w:tcPr>
          <w:p w14:paraId="6BC2248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รวมทั้งหมด</w:t>
            </w:r>
          </w:p>
        </w:tc>
        <w:tc>
          <w:tcPr>
            <w:tcW w:w="1162" w:type="dxa"/>
            <w:shd w:val="clear" w:color="auto" w:fill="auto"/>
          </w:tcPr>
          <w:p w14:paraId="11FFE2A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1607</w:t>
            </w:r>
          </w:p>
        </w:tc>
        <w:tc>
          <w:tcPr>
            <w:tcW w:w="850" w:type="dxa"/>
            <w:shd w:val="clear" w:color="auto" w:fill="auto"/>
          </w:tcPr>
          <w:p w14:paraId="20A7D11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1569</w:t>
            </w:r>
          </w:p>
        </w:tc>
        <w:tc>
          <w:tcPr>
            <w:tcW w:w="993" w:type="dxa"/>
            <w:shd w:val="clear" w:color="auto" w:fill="auto"/>
          </w:tcPr>
          <w:p w14:paraId="610DAC8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97.67</w:t>
            </w:r>
          </w:p>
        </w:tc>
        <w:tc>
          <w:tcPr>
            <w:tcW w:w="851" w:type="dxa"/>
            <w:shd w:val="clear" w:color="auto" w:fill="auto"/>
          </w:tcPr>
          <w:p w14:paraId="649FDDCD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953</w:t>
            </w:r>
          </w:p>
        </w:tc>
        <w:tc>
          <w:tcPr>
            <w:tcW w:w="992" w:type="dxa"/>
            <w:shd w:val="clear" w:color="auto" w:fill="FFFFFF"/>
          </w:tcPr>
          <w:p w14:paraId="640CF4DC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59.30</w:t>
            </w:r>
          </w:p>
        </w:tc>
        <w:tc>
          <w:tcPr>
            <w:tcW w:w="851" w:type="dxa"/>
            <w:shd w:val="clear" w:color="auto" w:fill="auto"/>
          </w:tcPr>
          <w:p w14:paraId="601A91A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568</w:t>
            </w:r>
          </w:p>
        </w:tc>
        <w:tc>
          <w:tcPr>
            <w:tcW w:w="992" w:type="dxa"/>
            <w:shd w:val="clear" w:color="auto" w:fill="FFFFFF"/>
          </w:tcPr>
          <w:p w14:paraId="7651DB66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35.34</w:t>
            </w:r>
          </w:p>
        </w:tc>
        <w:tc>
          <w:tcPr>
            <w:tcW w:w="850" w:type="dxa"/>
            <w:shd w:val="clear" w:color="auto" w:fill="auto"/>
          </w:tcPr>
          <w:p w14:paraId="3D5AD94E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14:paraId="614F6BE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2.98</w:t>
            </w:r>
          </w:p>
        </w:tc>
      </w:tr>
    </w:tbl>
    <w:p w14:paraId="74BFD19E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ที่มา </w:t>
      </w:r>
      <w:r w:rsidRPr="00592380">
        <w:rPr>
          <w:rFonts w:ascii="TH SarabunIT๙" w:eastAsia="Calibri" w:hAnsi="TH SarabunIT๙" w:cs="TH SarabunIT๙"/>
          <w:b/>
          <w:kern w:val="0"/>
          <w:sz w:val="32"/>
          <w:szCs w:val="32"/>
          <w14:ligatures w14:val="none"/>
        </w:rPr>
        <w:t>: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 xml:space="preserve"> ข้อมูลจาก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HDC </w:t>
      </w:r>
      <w:r w:rsidRPr="00592380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วันที่ 4 เม.ย.67</w:t>
      </w:r>
    </w:p>
    <w:p w14:paraId="7DD981F2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1C5B2251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6F404B93" w14:textId="77777777" w:rsidR="00592380" w:rsidRPr="00592380" w:rsidRDefault="00592380" w:rsidP="00592380">
      <w:pPr>
        <w:suppressAutoHyphens/>
        <w:spacing w:after="200" w:line="360" w:lineRule="auto"/>
        <w:textDirection w:val="btLr"/>
        <w:textAlignment w:val="top"/>
        <w:outlineLvl w:val="0"/>
        <w:rPr>
          <w:rFonts w:ascii="Calibri" w:eastAsia="Calibri" w:hAnsi="Calibri" w:cs="Cordia New"/>
          <w:kern w:val="0"/>
          <w:position w:val="-1"/>
          <w14:ligatures w14:val="none"/>
        </w:rPr>
      </w:pPr>
    </w:p>
    <w:p w14:paraId="10A0318E" w14:textId="77777777" w:rsidR="00592380" w:rsidRP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13" w:name="_Toc129635048"/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lastRenderedPageBreak/>
        <w:t xml:space="preserve">ตารางที่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begin"/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 xml:space="preserve">SEQ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ตารางที่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>\* THAIARABIC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separate"/>
      </w:r>
      <w:r w:rsidRPr="00592380">
        <w:rPr>
          <w:rFonts w:ascii="TH SarabunIT๙" w:eastAsia="Cordia New" w:hAnsi="TH SarabunIT๙" w:cs="TH SarabunIT๙"/>
          <w:b/>
          <w:bCs/>
          <w:noProof/>
          <w:kern w:val="0"/>
          <w:sz w:val="32"/>
          <w:szCs w:val="32"/>
          <w:cs/>
          <w14:ligatures w14:val="none"/>
        </w:rPr>
        <w:t>๑</w:t>
      </w:r>
      <w:r>
        <w:rPr>
          <w:rFonts w:ascii="TH SarabunIT๙" w:eastAsia="Cordia New" w:hAnsi="TH SarabunIT๙" w:cs="TH SarabunIT๙" w:hint="cs"/>
          <w:b/>
          <w:bCs/>
          <w:noProof/>
          <w:kern w:val="0"/>
          <w:sz w:val="32"/>
          <w:szCs w:val="32"/>
          <w:cs/>
          <w14:ligatures w14:val="none"/>
        </w:rPr>
        <w:t>1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end"/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ร้อยละของกลุ่มเสี่ยงโรคเบาหวานจากการคัดกรอง ได้รับการตรวจยืนยันโรคเบาหวาน</w:t>
      </w:r>
      <w:bookmarkEnd w:id="13"/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   </w:t>
      </w:r>
    </w:p>
    <w:p w14:paraId="6C99BE78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รพ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สต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บ้าน</w:t>
      </w:r>
      <w:r w:rsidRPr="00592380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วัดโพรงจระเข้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จำแนกรายหมู่บ้าน ปีงบประมาณ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2564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- 2566</w:t>
      </w:r>
    </w:p>
    <w:tbl>
      <w:tblPr>
        <w:tblpPr w:leftFromText="180" w:rightFromText="180" w:vertAnchor="text" w:horzAnchor="margin" w:tblpY="216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4"/>
        <w:gridCol w:w="800"/>
        <w:gridCol w:w="807"/>
        <w:gridCol w:w="855"/>
        <w:gridCol w:w="800"/>
        <w:gridCol w:w="810"/>
        <w:gridCol w:w="855"/>
        <w:gridCol w:w="817"/>
        <w:gridCol w:w="822"/>
        <w:gridCol w:w="855"/>
      </w:tblGrid>
      <w:tr w:rsidR="00592380" w:rsidRPr="00592380" w14:paraId="34FD1833" w14:textId="77777777" w:rsidTr="00FD75CE">
        <w:tc>
          <w:tcPr>
            <w:tcW w:w="2274" w:type="dxa"/>
            <w:vMerge w:val="restart"/>
            <w:shd w:val="clear" w:color="auto" w:fill="auto"/>
          </w:tcPr>
          <w:p w14:paraId="612CF00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หมู่บ้าน</w:t>
            </w:r>
          </w:p>
        </w:tc>
        <w:tc>
          <w:tcPr>
            <w:tcW w:w="2462" w:type="dxa"/>
            <w:gridSpan w:val="3"/>
            <w:shd w:val="clear" w:color="auto" w:fill="auto"/>
          </w:tcPr>
          <w:p w14:paraId="14017F9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2564</w:t>
            </w:r>
          </w:p>
        </w:tc>
        <w:tc>
          <w:tcPr>
            <w:tcW w:w="2465" w:type="dxa"/>
            <w:gridSpan w:val="3"/>
            <w:shd w:val="clear" w:color="auto" w:fill="auto"/>
          </w:tcPr>
          <w:p w14:paraId="188849B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2565</w:t>
            </w:r>
          </w:p>
        </w:tc>
        <w:tc>
          <w:tcPr>
            <w:tcW w:w="2494" w:type="dxa"/>
            <w:gridSpan w:val="3"/>
            <w:shd w:val="clear" w:color="auto" w:fill="auto"/>
          </w:tcPr>
          <w:p w14:paraId="3F80385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2566</w:t>
            </w:r>
          </w:p>
        </w:tc>
      </w:tr>
      <w:tr w:rsidR="00592380" w:rsidRPr="00592380" w14:paraId="05CFFBB8" w14:textId="77777777" w:rsidTr="00FD75CE">
        <w:tc>
          <w:tcPr>
            <w:tcW w:w="2274" w:type="dxa"/>
            <w:vMerge/>
            <w:shd w:val="clear" w:color="auto" w:fill="auto"/>
          </w:tcPr>
          <w:p w14:paraId="6C962CC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</w:p>
        </w:tc>
        <w:tc>
          <w:tcPr>
            <w:tcW w:w="800" w:type="dxa"/>
            <w:shd w:val="clear" w:color="auto" w:fill="auto"/>
          </w:tcPr>
          <w:p w14:paraId="5840965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เป้า</w:t>
            </w:r>
          </w:p>
          <w:p w14:paraId="40D5B0D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หมาย</w:t>
            </w:r>
          </w:p>
        </w:tc>
        <w:tc>
          <w:tcPr>
            <w:tcW w:w="807" w:type="dxa"/>
            <w:shd w:val="clear" w:color="auto" w:fill="auto"/>
          </w:tcPr>
          <w:p w14:paraId="60ED613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ผล</w:t>
            </w:r>
          </w:p>
          <w:p w14:paraId="0DB7A7FE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59B47E68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ร้อยละ</w:t>
            </w:r>
          </w:p>
        </w:tc>
        <w:tc>
          <w:tcPr>
            <w:tcW w:w="800" w:type="dxa"/>
            <w:shd w:val="clear" w:color="auto" w:fill="auto"/>
          </w:tcPr>
          <w:p w14:paraId="7C62526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เป้า</w:t>
            </w:r>
          </w:p>
          <w:p w14:paraId="62FFB4C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หมาย</w:t>
            </w:r>
          </w:p>
        </w:tc>
        <w:tc>
          <w:tcPr>
            <w:tcW w:w="810" w:type="dxa"/>
            <w:shd w:val="clear" w:color="auto" w:fill="auto"/>
          </w:tcPr>
          <w:p w14:paraId="06C6DFE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ผล</w:t>
            </w:r>
          </w:p>
          <w:p w14:paraId="16878D50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6944EFFB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ร้อยละ</w:t>
            </w:r>
          </w:p>
        </w:tc>
        <w:tc>
          <w:tcPr>
            <w:tcW w:w="817" w:type="dxa"/>
            <w:shd w:val="clear" w:color="auto" w:fill="auto"/>
          </w:tcPr>
          <w:p w14:paraId="14B759B0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เป้า</w:t>
            </w:r>
          </w:p>
          <w:p w14:paraId="58F85ED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หมาย</w:t>
            </w:r>
          </w:p>
        </w:tc>
        <w:tc>
          <w:tcPr>
            <w:tcW w:w="822" w:type="dxa"/>
            <w:shd w:val="clear" w:color="auto" w:fill="auto"/>
          </w:tcPr>
          <w:p w14:paraId="4B5A8CBC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ผลงาน</w:t>
            </w:r>
          </w:p>
        </w:tc>
        <w:tc>
          <w:tcPr>
            <w:tcW w:w="855" w:type="dxa"/>
            <w:shd w:val="clear" w:color="auto" w:fill="auto"/>
          </w:tcPr>
          <w:p w14:paraId="6BD5D818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ร้อยละ</w:t>
            </w:r>
          </w:p>
        </w:tc>
      </w:tr>
      <w:tr w:rsidR="00592380" w:rsidRPr="00592380" w14:paraId="38EF7EF3" w14:textId="77777777" w:rsidTr="00FD75CE">
        <w:tc>
          <w:tcPr>
            <w:tcW w:w="2274" w:type="dxa"/>
            <w:shd w:val="clear" w:color="auto" w:fill="auto"/>
          </w:tcPr>
          <w:p w14:paraId="16F8840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บ้านทุ่งหนองแห้ง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56ED031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16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5D9D46D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15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75B2FDF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93.75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EC4F8F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9003A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0E91B7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75.00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9CFC9D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37E677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12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354027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92.30</w:t>
            </w:r>
          </w:p>
        </w:tc>
      </w:tr>
      <w:tr w:rsidR="00592380" w:rsidRPr="00592380" w14:paraId="362ED0F7" w14:textId="77777777" w:rsidTr="00FD75CE">
        <w:tc>
          <w:tcPr>
            <w:tcW w:w="2274" w:type="dxa"/>
            <w:shd w:val="clear" w:color="auto" w:fill="auto"/>
          </w:tcPr>
          <w:p w14:paraId="56E6037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บ้านหน้าวัดโพรงจระเข้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511F1E1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18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31D1D42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17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59C4FC2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94.44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7509C35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98181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FE1978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66.66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C7E059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16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9A8F72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15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21F4F3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93.75</w:t>
            </w:r>
          </w:p>
        </w:tc>
      </w:tr>
      <w:tr w:rsidR="00592380" w:rsidRPr="00592380" w14:paraId="6EF7FF08" w14:textId="77777777" w:rsidTr="00FD75CE">
        <w:tc>
          <w:tcPr>
            <w:tcW w:w="2274" w:type="dxa"/>
            <w:shd w:val="clear" w:color="auto" w:fill="auto"/>
          </w:tcPr>
          <w:p w14:paraId="3D13616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บ้านปากคลอง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2B8DA0A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13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73595C3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12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4633AE9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92.30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47BE374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5B061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A04964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66.66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0D056B4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3F020B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E24A5C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81.81</w:t>
            </w:r>
          </w:p>
        </w:tc>
      </w:tr>
      <w:tr w:rsidR="00592380" w:rsidRPr="00592380" w14:paraId="26F2D739" w14:textId="77777777" w:rsidTr="00FD75CE">
        <w:tc>
          <w:tcPr>
            <w:tcW w:w="2274" w:type="dxa"/>
            <w:shd w:val="clear" w:color="auto" w:fill="auto"/>
          </w:tcPr>
          <w:p w14:paraId="3AFFC3E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บ้านช่องหาย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010B414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27D3D16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041628E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100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12AFC6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2176C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3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3D7C9B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100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861C47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9BA433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9B2AF1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100</w:t>
            </w:r>
          </w:p>
        </w:tc>
      </w:tr>
      <w:tr w:rsidR="00592380" w:rsidRPr="00592380" w14:paraId="1BF4DAD8" w14:textId="77777777" w:rsidTr="00FD75CE">
        <w:tc>
          <w:tcPr>
            <w:tcW w:w="2274" w:type="dxa"/>
            <w:shd w:val="clear" w:color="auto" w:fill="auto"/>
          </w:tcPr>
          <w:p w14:paraId="4D377A7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บ้านหนองขอน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6461785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16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0A51ED3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16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0406CB8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100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13BB8EE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6613F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4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019326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100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1AFE91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14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48F113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14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F946BB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100</w:t>
            </w:r>
          </w:p>
        </w:tc>
      </w:tr>
      <w:tr w:rsidR="00592380" w:rsidRPr="00592380" w14:paraId="740EF0D6" w14:textId="77777777" w:rsidTr="00FD75CE">
        <w:tc>
          <w:tcPr>
            <w:tcW w:w="2274" w:type="dxa"/>
            <w:shd w:val="clear" w:color="auto" w:fill="auto"/>
          </w:tcPr>
          <w:p w14:paraId="1B7C4D0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บ้านนาหยีค้อม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0AA33CF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12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33659CA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5C3787D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91.66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963F0E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A1E33B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2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3B31D9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100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98229F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1904D2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7ECD75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  <w:t>100</w:t>
            </w:r>
          </w:p>
        </w:tc>
      </w:tr>
      <w:tr w:rsidR="00592380" w:rsidRPr="00592380" w14:paraId="5A13BC25" w14:textId="77777777" w:rsidTr="00FD75CE">
        <w:trPr>
          <w:trHeight w:val="511"/>
        </w:trPr>
        <w:tc>
          <w:tcPr>
            <w:tcW w:w="2274" w:type="dxa"/>
            <w:shd w:val="clear" w:color="auto" w:fill="auto"/>
          </w:tcPr>
          <w:p w14:paraId="7C3A363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รวมทั้งหมด</w:t>
            </w:r>
          </w:p>
        </w:tc>
        <w:tc>
          <w:tcPr>
            <w:tcW w:w="800" w:type="dxa"/>
            <w:shd w:val="clear" w:color="auto" w:fill="auto"/>
          </w:tcPr>
          <w:p w14:paraId="603ED6F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86</w:t>
            </w:r>
          </w:p>
        </w:tc>
        <w:tc>
          <w:tcPr>
            <w:tcW w:w="807" w:type="dxa"/>
            <w:shd w:val="clear" w:color="auto" w:fill="auto"/>
          </w:tcPr>
          <w:p w14:paraId="65C891D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82</w:t>
            </w:r>
          </w:p>
        </w:tc>
        <w:tc>
          <w:tcPr>
            <w:tcW w:w="855" w:type="dxa"/>
            <w:shd w:val="clear" w:color="auto" w:fill="auto"/>
          </w:tcPr>
          <w:p w14:paraId="5A910C4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95.34</w:t>
            </w:r>
          </w:p>
        </w:tc>
        <w:tc>
          <w:tcPr>
            <w:tcW w:w="800" w:type="dxa"/>
            <w:shd w:val="clear" w:color="auto" w:fill="auto"/>
          </w:tcPr>
          <w:p w14:paraId="0991BC3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19</w:t>
            </w:r>
          </w:p>
        </w:tc>
        <w:tc>
          <w:tcPr>
            <w:tcW w:w="810" w:type="dxa"/>
            <w:shd w:val="clear" w:color="auto" w:fill="auto"/>
          </w:tcPr>
          <w:p w14:paraId="36EE667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16</w:t>
            </w:r>
          </w:p>
        </w:tc>
        <w:tc>
          <w:tcPr>
            <w:tcW w:w="855" w:type="dxa"/>
            <w:shd w:val="clear" w:color="auto" w:fill="auto"/>
          </w:tcPr>
          <w:p w14:paraId="72DCDC6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84.21</w:t>
            </w:r>
          </w:p>
        </w:tc>
        <w:tc>
          <w:tcPr>
            <w:tcW w:w="817" w:type="dxa"/>
            <w:shd w:val="clear" w:color="auto" w:fill="auto"/>
          </w:tcPr>
          <w:p w14:paraId="1E0170E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75</w:t>
            </w:r>
          </w:p>
        </w:tc>
        <w:tc>
          <w:tcPr>
            <w:tcW w:w="822" w:type="dxa"/>
            <w:shd w:val="clear" w:color="auto" w:fill="auto"/>
          </w:tcPr>
          <w:p w14:paraId="385635C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71</w:t>
            </w:r>
          </w:p>
        </w:tc>
        <w:tc>
          <w:tcPr>
            <w:tcW w:w="855" w:type="dxa"/>
            <w:shd w:val="clear" w:color="auto" w:fill="auto"/>
          </w:tcPr>
          <w:p w14:paraId="5E5ABD0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94.66</w:t>
            </w:r>
          </w:p>
        </w:tc>
      </w:tr>
    </w:tbl>
    <w:p w14:paraId="4225AD29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3A70CFF1" w14:textId="77777777" w:rsidR="00592380" w:rsidRP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14" w:name="_Toc129635049"/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ตารางที่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begin"/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 xml:space="preserve">SEQ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ตารางที่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>\* THAIARABIC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separate"/>
      </w:r>
      <w:r w:rsidRPr="00592380">
        <w:rPr>
          <w:rFonts w:ascii="TH SarabunIT๙" w:eastAsia="Cordia New" w:hAnsi="TH SarabunIT๙" w:cs="TH SarabunIT๙"/>
          <w:b/>
          <w:bCs/>
          <w:noProof/>
          <w:kern w:val="0"/>
          <w:sz w:val="32"/>
          <w:szCs w:val="32"/>
          <w:cs/>
          <w14:ligatures w14:val="none"/>
        </w:rPr>
        <w:t>๑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end"/>
      </w:r>
      <w:r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2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ร้อยละของผู้ป่วยรายใหม่จากกลุ่มเสี่ยงโรคเบาหวานในกลุ่มประชากรอายุ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 xml:space="preserve">35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>ปีขึ้นไป</w:t>
      </w:r>
      <w:bookmarkEnd w:id="14"/>
    </w:p>
    <w:p w14:paraId="14E6266C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92380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ab/>
      </w:r>
      <w:r w:rsidRPr="00592380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      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รพ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สต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บ้าน</w:t>
      </w:r>
      <w:r w:rsidRPr="00592380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วัดโพรงจระเข้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จำแนกรายหมู่บ้าน ปีงบประมาณ 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2564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- 2566</w:t>
      </w:r>
    </w:p>
    <w:tbl>
      <w:tblPr>
        <w:tblpPr w:leftFromText="180" w:rightFromText="180" w:vertAnchor="text" w:horzAnchor="margin" w:tblpY="216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800"/>
        <w:gridCol w:w="807"/>
        <w:gridCol w:w="855"/>
        <w:gridCol w:w="800"/>
        <w:gridCol w:w="810"/>
        <w:gridCol w:w="855"/>
        <w:gridCol w:w="817"/>
        <w:gridCol w:w="824"/>
        <w:gridCol w:w="855"/>
      </w:tblGrid>
      <w:tr w:rsidR="00592380" w:rsidRPr="00592380" w14:paraId="7461A969" w14:textId="77777777" w:rsidTr="00FD75CE">
        <w:tc>
          <w:tcPr>
            <w:tcW w:w="2274" w:type="dxa"/>
            <w:vMerge w:val="restart"/>
            <w:shd w:val="clear" w:color="auto" w:fill="auto"/>
          </w:tcPr>
          <w:p w14:paraId="5C5CB6D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หมู่บ้าน</w:t>
            </w:r>
          </w:p>
        </w:tc>
        <w:tc>
          <w:tcPr>
            <w:tcW w:w="2462" w:type="dxa"/>
            <w:gridSpan w:val="3"/>
            <w:shd w:val="clear" w:color="auto" w:fill="auto"/>
          </w:tcPr>
          <w:p w14:paraId="6BDFBD2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2564</w:t>
            </w:r>
          </w:p>
        </w:tc>
        <w:tc>
          <w:tcPr>
            <w:tcW w:w="2465" w:type="dxa"/>
            <w:gridSpan w:val="3"/>
            <w:shd w:val="clear" w:color="auto" w:fill="auto"/>
          </w:tcPr>
          <w:p w14:paraId="016994D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2565</w:t>
            </w:r>
          </w:p>
        </w:tc>
        <w:tc>
          <w:tcPr>
            <w:tcW w:w="2494" w:type="dxa"/>
            <w:gridSpan w:val="3"/>
            <w:shd w:val="clear" w:color="auto" w:fill="auto"/>
          </w:tcPr>
          <w:p w14:paraId="4A7E8FD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2566</w:t>
            </w:r>
          </w:p>
        </w:tc>
      </w:tr>
      <w:tr w:rsidR="00592380" w:rsidRPr="00592380" w14:paraId="014AFE0F" w14:textId="77777777" w:rsidTr="00FD75CE">
        <w:tc>
          <w:tcPr>
            <w:tcW w:w="2274" w:type="dxa"/>
            <w:vMerge/>
            <w:shd w:val="clear" w:color="auto" w:fill="auto"/>
          </w:tcPr>
          <w:p w14:paraId="61AD192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</w:p>
        </w:tc>
        <w:tc>
          <w:tcPr>
            <w:tcW w:w="800" w:type="dxa"/>
            <w:shd w:val="clear" w:color="auto" w:fill="auto"/>
          </w:tcPr>
          <w:p w14:paraId="48ABD34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02D41A6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07" w:type="dxa"/>
            <w:shd w:val="clear" w:color="auto" w:fill="auto"/>
          </w:tcPr>
          <w:p w14:paraId="1E06180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</w:t>
            </w:r>
          </w:p>
          <w:p w14:paraId="6AD4448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6C56795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00" w:type="dxa"/>
            <w:shd w:val="clear" w:color="auto" w:fill="auto"/>
          </w:tcPr>
          <w:p w14:paraId="4C79C75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76E1FCA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10" w:type="dxa"/>
            <w:shd w:val="clear" w:color="auto" w:fill="auto"/>
          </w:tcPr>
          <w:p w14:paraId="56A6392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</w:t>
            </w:r>
          </w:p>
          <w:p w14:paraId="41EC81A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2936219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17" w:type="dxa"/>
            <w:shd w:val="clear" w:color="auto" w:fill="auto"/>
          </w:tcPr>
          <w:p w14:paraId="1CB3230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1F538B7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22" w:type="dxa"/>
            <w:shd w:val="clear" w:color="auto" w:fill="auto"/>
          </w:tcPr>
          <w:p w14:paraId="631A892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ผลงาน</w:t>
            </w:r>
          </w:p>
        </w:tc>
        <w:tc>
          <w:tcPr>
            <w:tcW w:w="855" w:type="dxa"/>
            <w:shd w:val="clear" w:color="auto" w:fill="auto"/>
          </w:tcPr>
          <w:p w14:paraId="0C0D9CF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</w:tr>
      <w:tr w:rsidR="00592380" w:rsidRPr="00592380" w14:paraId="3D97D2A8" w14:textId="77777777" w:rsidTr="00FD75CE">
        <w:tc>
          <w:tcPr>
            <w:tcW w:w="2274" w:type="dxa"/>
            <w:shd w:val="clear" w:color="auto" w:fill="auto"/>
          </w:tcPr>
          <w:p w14:paraId="3501288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บ้านทุ่งหนองแห้ง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087C2A1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1E67AD6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0A741FF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13.33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23FB639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E288F0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503E8B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2032BD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12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EB69B7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E7730C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8.33</w:t>
            </w:r>
          </w:p>
        </w:tc>
      </w:tr>
      <w:tr w:rsidR="00592380" w:rsidRPr="00592380" w14:paraId="1AD86C24" w14:textId="77777777" w:rsidTr="00FD75CE">
        <w:tc>
          <w:tcPr>
            <w:tcW w:w="2274" w:type="dxa"/>
            <w:shd w:val="clear" w:color="auto" w:fill="auto"/>
          </w:tcPr>
          <w:p w14:paraId="04795B1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บ้านหน้าวัดโพรงจระเข้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3EA73B1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3092F01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1011A38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17.64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FBB77F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5F522B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842330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2EAC7E3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A73DD2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9F8DA3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6.66</w:t>
            </w:r>
          </w:p>
        </w:tc>
      </w:tr>
      <w:tr w:rsidR="00592380" w:rsidRPr="00592380" w14:paraId="110F845F" w14:textId="77777777" w:rsidTr="00FD75CE">
        <w:tc>
          <w:tcPr>
            <w:tcW w:w="2274" w:type="dxa"/>
            <w:shd w:val="clear" w:color="auto" w:fill="auto"/>
          </w:tcPr>
          <w:p w14:paraId="7BB953B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บ้านปากคลอง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0FCDFEA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12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6CB039A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3FA0400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16.66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1C4A19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F78B47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4AF139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B8E7B3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419C92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C4653F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11.11</w:t>
            </w:r>
          </w:p>
        </w:tc>
      </w:tr>
      <w:tr w:rsidR="00592380" w:rsidRPr="00592380" w14:paraId="56CB44E2" w14:textId="77777777" w:rsidTr="00FD75CE">
        <w:tc>
          <w:tcPr>
            <w:tcW w:w="2274" w:type="dxa"/>
            <w:shd w:val="clear" w:color="auto" w:fill="auto"/>
          </w:tcPr>
          <w:p w14:paraId="1B55E3F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บ้านช่องหาย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4918329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11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4059578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3E7F578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9.09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64E3B4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43D23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EE4DBF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CD6F43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7D647E6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352491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10.00</w:t>
            </w:r>
          </w:p>
        </w:tc>
      </w:tr>
      <w:tr w:rsidR="00592380" w:rsidRPr="00592380" w14:paraId="75239D40" w14:textId="77777777" w:rsidTr="00FD75CE">
        <w:tc>
          <w:tcPr>
            <w:tcW w:w="2274" w:type="dxa"/>
            <w:shd w:val="clear" w:color="auto" w:fill="auto"/>
          </w:tcPr>
          <w:p w14:paraId="4F1E752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บ้านหนองขอน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5E815E5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16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240C1AA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7F67283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12.50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37FDFD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BB04C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0B2758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3953508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14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C44088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9080E9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14.28</w:t>
            </w:r>
          </w:p>
        </w:tc>
      </w:tr>
      <w:tr w:rsidR="00592380" w:rsidRPr="00592380" w14:paraId="07713D8D" w14:textId="77777777" w:rsidTr="00FD75CE">
        <w:tc>
          <w:tcPr>
            <w:tcW w:w="2274" w:type="dxa"/>
            <w:shd w:val="clear" w:color="auto" w:fill="auto"/>
          </w:tcPr>
          <w:p w14:paraId="7254928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บ้านนาหยีค้อม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3185ABF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11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70221C3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67A201E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4D3038D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E023B5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6AC711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07C824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39F041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66B8F9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9.09</w:t>
            </w:r>
          </w:p>
        </w:tc>
      </w:tr>
      <w:tr w:rsidR="00592380" w:rsidRPr="00592380" w14:paraId="25601C30" w14:textId="77777777" w:rsidTr="00FD75CE">
        <w:trPr>
          <w:trHeight w:val="511"/>
        </w:trPr>
        <w:tc>
          <w:tcPr>
            <w:tcW w:w="2274" w:type="dxa"/>
            <w:shd w:val="clear" w:color="auto" w:fill="auto"/>
          </w:tcPr>
          <w:p w14:paraId="1E52F09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รวมทั้งหมด</w:t>
            </w:r>
          </w:p>
        </w:tc>
        <w:tc>
          <w:tcPr>
            <w:tcW w:w="800" w:type="dxa"/>
            <w:shd w:val="clear" w:color="auto" w:fill="auto"/>
          </w:tcPr>
          <w:p w14:paraId="6EE4845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82</w:t>
            </w:r>
          </w:p>
        </w:tc>
        <w:tc>
          <w:tcPr>
            <w:tcW w:w="807" w:type="dxa"/>
            <w:shd w:val="clear" w:color="auto" w:fill="auto"/>
          </w:tcPr>
          <w:p w14:paraId="4FB5828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10</w:t>
            </w:r>
          </w:p>
        </w:tc>
        <w:tc>
          <w:tcPr>
            <w:tcW w:w="855" w:type="dxa"/>
            <w:shd w:val="clear" w:color="auto" w:fill="auto"/>
          </w:tcPr>
          <w:p w14:paraId="015E34C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12.19</w:t>
            </w:r>
          </w:p>
        </w:tc>
        <w:tc>
          <w:tcPr>
            <w:tcW w:w="800" w:type="dxa"/>
            <w:shd w:val="clear" w:color="auto" w:fill="auto"/>
          </w:tcPr>
          <w:p w14:paraId="161AF90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16</w:t>
            </w:r>
          </w:p>
        </w:tc>
        <w:tc>
          <w:tcPr>
            <w:tcW w:w="810" w:type="dxa"/>
            <w:shd w:val="clear" w:color="auto" w:fill="auto"/>
          </w:tcPr>
          <w:p w14:paraId="23CF5EE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</w:tcPr>
          <w:p w14:paraId="65778F9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17" w:type="dxa"/>
            <w:shd w:val="clear" w:color="auto" w:fill="auto"/>
          </w:tcPr>
          <w:p w14:paraId="36CCEF6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71</w:t>
            </w:r>
          </w:p>
        </w:tc>
        <w:tc>
          <w:tcPr>
            <w:tcW w:w="822" w:type="dxa"/>
            <w:shd w:val="clear" w:color="auto" w:fill="auto"/>
          </w:tcPr>
          <w:p w14:paraId="6F0A477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7</w:t>
            </w:r>
          </w:p>
        </w:tc>
        <w:tc>
          <w:tcPr>
            <w:tcW w:w="855" w:type="dxa"/>
            <w:shd w:val="clear" w:color="auto" w:fill="auto"/>
          </w:tcPr>
          <w:p w14:paraId="7863BD3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9.85</w:t>
            </w:r>
          </w:p>
        </w:tc>
      </w:tr>
    </w:tbl>
    <w:p w14:paraId="7326327A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1B6B78BF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0503E5C5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01927AC1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6B7BFCD3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0E9F2C22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0B6CCE93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683D960C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1DB2307D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b/>
          <w:kern w:val="0"/>
          <w:sz w:val="32"/>
          <w:szCs w:val="32"/>
          <w:cs/>
          <w14:ligatures w14:val="none"/>
        </w:rPr>
      </w:pP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lastRenderedPageBreak/>
        <w:tab/>
      </w:r>
      <w:r w:rsidRPr="00592380">
        <w:rPr>
          <w:rFonts w:ascii="TH SarabunIT๙" w:eastAsia="Calibri" w:hAnsi="TH SarabunIT๙" w:cs="TH SarabunIT๙" w:hint="cs"/>
          <w:bCs/>
          <w:kern w:val="0"/>
          <w:sz w:val="32"/>
          <w:szCs w:val="32"/>
          <w:cs/>
          <w14:ligatures w14:val="none"/>
        </w:rPr>
        <w:t xml:space="preserve">3.10 </w:t>
      </w:r>
      <w:r w:rsidRPr="00592380">
        <w:rPr>
          <w:rFonts w:ascii="TH SarabunIT๙" w:eastAsia="Calibri" w:hAnsi="TH SarabunIT๙" w:cs="TH SarabunIT๙"/>
          <w:b/>
          <w:kern w:val="0"/>
          <w:sz w:val="32"/>
          <w:szCs w:val="32"/>
          <w:cs/>
          <w14:ligatures w14:val="none"/>
        </w:rPr>
        <w:t>การคัดกรองโรคความดันโลหิตสูง</w:t>
      </w:r>
    </w:p>
    <w:p w14:paraId="57FAF4FD" w14:textId="77777777" w:rsidR="00592380" w:rsidRPr="00592380" w:rsidRDefault="00592380" w:rsidP="00592380">
      <w:pPr>
        <w:spacing w:after="0" w:line="240" w:lineRule="auto"/>
        <w:rPr>
          <w:rFonts w:ascii="TH SarabunIT๙" w:eastAsia="Angsan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15" w:name="_Toc129635050"/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ตารางที่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begin"/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 xml:space="preserve">SEQ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ตารางที่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>\* THAIARABIC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separate"/>
      </w:r>
      <w:r w:rsidRPr="00592380">
        <w:rPr>
          <w:rFonts w:ascii="TH SarabunIT๙" w:eastAsia="Cordia New" w:hAnsi="TH SarabunIT๙" w:cs="TH SarabunIT๙"/>
          <w:b/>
          <w:bCs/>
          <w:noProof/>
          <w:kern w:val="0"/>
          <w:sz w:val="32"/>
          <w:szCs w:val="32"/>
          <w:cs/>
          <w14:ligatures w14:val="none"/>
        </w:rPr>
        <w:t>๑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end"/>
      </w:r>
      <w:r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3</w:t>
      </w:r>
      <w:r w:rsidRPr="00592380">
        <w:rPr>
          <w:rFonts w:ascii="TH SarabunIT๙" w:eastAsia="Angsan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จำนวนและร้อยละของการคัดกรองความดันโลหิตสูงประชากรอายุ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 xml:space="preserve">35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>ปีขึ้นไป</w:t>
      </w:r>
      <w:bookmarkEnd w:id="15"/>
    </w:p>
    <w:p w14:paraId="519575FC" w14:textId="77777777" w:rsidR="00592380" w:rsidRPr="00592380" w:rsidRDefault="00592380" w:rsidP="00592380">
      <w:pPr>
        <w:spacing w:after="0" w:line="240" w:lineRule="auto"/>
        <w:rPr>
          <w:rFonts w:ascii="TH SarabunIT๙" w:eastAsia="Angsana New" w:hAnsi="TH SarabunIT๙" w:cs="TH SarabunIT๙"/>
          <w:kern w:val="0"/>
          <w:sz w:val="32"/>
          <w:szCs w:val="32"/>
          <w14:ligatures w14:val="none"/>
        </w:rPr>
      </w:pP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ab/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>รพ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>สต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 w:hint="cs"/>
          <w:kern w:val="0"/>
          <w:sz w:val="32"/>
          <w:szCs w:val="32"/>
          <w:cs/>
          <w14:ligatures w14:val="none"/>
        </w:rPr>
        <w:t xml:space="preserve">บ้านวัดโพรงจระเข้ 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 xml:space="preserve"> จำแนกรายหมู่บ้าน ปีงบประมาณ 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2564 – 2566</w:t>
      </w:r>
    </w:p>
    <w:tbl>
      <w:tblPr>
        <w:tblpPr w:leftFromText="180" w:rightFromText="180" w:vertAnchor="text" w:horzAnchor="margin" w:tblpY="216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800"/>
        <w:gridCol w:w="807"/>
        <w:gridCol w:w="855"/>
        <w:gridCol w:w="800"/>
        <w:gridCol w:w="810"/>
        <w:gridCol w:w="855"/>
        <w:gridCol w:w="817"/>
        <w:gridCol w:w="824"/>
        <w:gridCol w:w="855"/>
      </w:tblGrid>
      <w:tr w:rsidR="00592380" w:rsidRPr="00592380" w14:paraId="0B8A13DF" w14:textId="77777777" w:rsidTr="00FD75CE">
        <w:tc>
          <w:tcPr>
            <w:tcW w:w="2274" w:type="dxa"/>
            <w:vMerge w:val="restart"/>
            <w:shd w:val="clear" w:color="auto" w:fill="auto"/>
          </w:tcPr>
          <w:p w14:paraId="6DDC29D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หมู่บ้าน</w:t>
            </w:r>
          </w:p>
        </w:tc>
        <w:tc>
          <w:tcPr>
            <w:tcW w:w="2462" w:type="dxa"/>
            <w:gridSpan w:val="3"/>
            <w:shd w:val="clear" w:color="auto" w:fill="auto"/>
          </w:tcPr>
          <w:p w14:paraId="323E59D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2564</w:t>
            </w:r>
          </w:p>
        </w:tc>
        <w:tc>
          <w:tcPr>
            <w:tcW w:w="2465" w:type="dxa"/>
            <w:gridSpan w:val="3"/>
            <w:shd w:val="clear" w:color="auto" w:fill="auto"/>
          </w:tcPr>
          <w:p w14:paraId="1D09C8F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2565</w:t>
            </w:r>
          </w:p>
        </w:tc>
        <w:tc>
          <w:tcPr>
            <w:tcW w:w="2494" w:type="dxa"/>
            <w:gridSpan w:val="3"/>
            <w:shd w:val="clear" w:color="auto" w:fill="auto"/>
          </w:tcPr>
          <w:p w14:paraId="1B6EFA6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2566</w:t>
            </w:r>
          </w:p>
        </w:tc>
      </w:tr>
      <w:tr w:rsidR="00592380" w:rsidRPr="00592380" w14:paraId="54388B04" w14:textId="77777777" w:rsidTr="00FD75CE">
        <w:tc>
          <w:tcPr>
            <w:tcW w:w="2274" w:type="dxa"/>
            <w:vMerge/>
            <w:shd w:val="clear" w:color="auto" w:fill="auto"/>
          </w:tcPr>
          <w:p w14:paraId="4B29178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</w:p>
        </w:tc>
        <w:tc>
          <w:tcPr>
            <w:tcW w:w="800" w:type="dxa"/>
            <w:shd w:val="clear" w:color="auto" w:fill="auto"/>
          </w:tcPr>
          <w:p w14:paraId="02791EE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7BA3D4A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07" w:type="dxa"/>
            <w:shd w:val="clear" w:color="auto" w:fill="auto"/>
          </w:tcPr>
          <w:p w14:paraId="57227FE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</w:t>
            </w:r>
          </w:p>
          <w:p w14:paraId="6191EBA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360B4A7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00" w:type="dxa"/>
            <w:shd w:val="clear" w:color="auto" w:fill="auto"/>
          </w:tcPr>
          <w:p w14:paraId="6A35031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0EC52C6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10" w:type="dxa"/>
            <w:shd w:val="clear" w:color="auto" w:fill="auto"/>
          </w:tcPr>
          <w:p w14:paraId="3D444B9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</w:t>
            </w:r>
          </w:p>
          <w:p w14:paraId="0014F59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3F1D6C0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17" w:type="dxa"/>
            <w:shd w:val="clear" w:color="auto" w:fill="auto"/>
          </w:tcPr>
          <w:p w14:paraId="66C5424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388C4BB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22" w:type="dxa"/>
            <w:shd w:val="clear" w:color="auto" w:fill="auto"/>
          </w:tcPr>
          <w:p w14:paraId="7941DF4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ผลงาน</w:t>
            </w:r>
          </w:p>
        </w:tc>
        <w:tc>
          <w:tcPr>
            <w:tcW w:w="855" w:type="dxa"/>
            <w:shd w:val="clear" w:color="auto" w:fill="auto"/>
          </w:tcPr>
          <w:p w14:paraId="6F20B12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</w:tr>
      <w:tr w:rsidR="00592380" w:rsidRPr="00592380" w14:paraId="0D815685" w14:textId="77777777" w:rsidTr="00FD75CE">
        <w:tc>
          <w:tcPr>
            <w:tcW w:w="2274" w:type="dxa"/>
            <w:shd w:val="clear" w:color="auto" w:fill="auto"/>
          </w:tcPr>
          <w:p w14:paraId="183A09A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บ้านทุ่งหนองแห้ง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0591D09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257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45FB36A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247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516C4E5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96.10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4305C60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267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8BE33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253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499D1C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94.75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C10F29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248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1367E8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253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2A05F9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94.75</w:t>
            </w:r>
          </w:p>
        </w:tc>
      </w:tr>
      <w:tr w:rsidR="00592380" w:rsidRPr="00592380" w14:paraId="5225CA95" w14:textId="77777777" w:rsidTr="00FD75CE">
        <w:tc>
          <w:tcPr>
            <w:tcW w:w="2274" w:type="dxa"/>
            <w:shd w:val="clear" w:color="auto" w:fill="auto"/>
          </w:tcPr>
          <w:p w14:paraId="35E0D44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บ้านหน้าวัดโพรงจระเข้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0D3B945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284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41B66F1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270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0ED0F35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95.07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114219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294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59F85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278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2993B4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94.55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6B84338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275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9B91A2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260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D2E3EA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94.54</w:t>
            </w:r>
          </w:p>
        </w:tc>
      </w:tr>
      <w:tr w:rsidR="00592380" w:rsidRPr="00592380" w14:paraId="7F84E4E7" w14:textId="77777777" w:rsidTr="00FD75CE">
        <w:tc>
          <w:tcPr>
            <w:tcW w:w="2274" w:type="dxa"/>
            <w:shd w:val="clear" w:color="auto" w:fill="auto"/>
          </w:tcPr>
          <w:p w14:paraId="0ED9880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บ้านปากคลอง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4A443C7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187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36D0D62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175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04B595F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93.58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4546730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198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B8A98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186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94C071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93.93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4B8EAE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551868D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168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47A366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93.85</w:t>
            </w:r>
          </w:p>
        </w:tc>
      </w:tr>
      <w:tr w:rsidR="00592380" w:rsidRPr="00592380" w14:paraId="0BC86B33" w14:textId="77777777" w:rsidTr="00FD75CE">
        <w:tc>
          <w:tcPr>
            <w:tcW w:w="2274" w:type="dxa"/>
            <w:shd w:val="clear" w:color="auto" w:fill="auto"/>
          </w:tcPr>
          <w:p w14:paraId="284E5E9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บ้านช่องหาย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618EA2D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164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3809D47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162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6C29BD1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98.78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1847001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175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6DBD7D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173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AF4FAC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98.85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3454E7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157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4E0825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3F57CF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96.17</w:t>
            </w:r>
          </w:p>
        </w:tc>
      </w:tr>
      <w:tr w:rsidR="00592380" w:rsidRPr="00592380" w14:paraId="49D5A19E" w14:textId="77777777" w:rsidTr="00FD75CE">
        <w:tc>
          <w:tcPr>
            <w:tcW w:w="2274" w:type="dxa"/>
            <w:shd w:val="clear" w:color="auto" w:fill="auto"/>
          </w:tcPr>
          <w:p w14:paraId="22C537F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บ้านหนองขอน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0301515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264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649ADA3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257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23B3294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97.34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2B42A45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274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6A67B0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261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BC9F5C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95.25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DE6F5B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255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206E25B5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243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CA966B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95.29</w:t>
            </w:r>
          </w:p>
        </w:tc>
      </w:tr>
      <w:tr w:rsidR="00592380" w:rsidRPr="00592380" w14:paraId="6E7BF18A" w14:textId="77777777" w:rsidTr="00FD75CE">
        <w:tc>
          <w:tcPr>
            <w:tcW w:w="2274" w:type="dxa"/>
            <w:shd w:val="clear" w:color="auto" w:fill="auto"/>
          </w:tcPr>
          <w:p w14:paraId="23A5F3E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บ้านนาหยีค้อม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308AC60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154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56DBBD9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150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4705AC9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97.40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FBAE90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165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8BB3E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155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A80608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93.94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7A04182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146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A20425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138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29EBB1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94.52</w:t>
            </w:r>
          </w:p>
        </w:tc>
      </w:tr>
      <w:tr w:rsidR="00592380" w:rsidRPr="00592380" w14:paraId="5D4A1E15" w14:textId="77777777" w:rsidTr="00FD75CE">
        <w:trPr>
          <w:trHeight w:val="511"/>
        </w:trPr>
        <w:tc>
          <w:tcPr>
            <w:tcW w:w="2274" w:type="dxa"/>
            <w:shd w:val="clear" w:color="auto" w:fill="auto"/>
          </w:tcPr>
          <w:p w14:paraId="23EE1DF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รวมทั้งหมด</w:t>
            </w:r>
          </w:p>
        </w:tc>
        <w:tc>
          <w:tcPr>
            <w:tcW w:w="800" w:type="dxa"/>
            <w:shd w:val="clear" w:color="auto" w:fill="auto"/>
          </w:tcPr>
          <w:p w14:paraId="010056B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1310</w:t>
            </w:r>
          </w:p>
        </w:tc>
        <w:tc>
          <w:tcPr>
            <w:tcW w:w="807" w:type="dxa"/>
            <w:shd w:val="clear" w:color="auto" w:fill="auto"/>
          </w:tcPr>
          <w:p w14:paraId="050A5C2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1261</w:t>
            </w:r>
          </w:p>
        </w:tc>
        <w:tc>
          <w:tcPr>
            <w:tcW w:w="855" w:type="dxa"/>
            <w:shd w:val="clear" w:color="auto" w:fill="auto"/>
          </w:tcPr>
          <w:p w14:paraId="797D2EA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96.26</w:t>
            </w:r>
          </w:p>
        </w:tc>
        <w:tc>
          <w:tcPr>
            <w:tcW w:w="800" w:type="dxa"/>
            <w:shd w:val="clear" w:color="auto" w:fill="auto"/>
          </w:tcPr>
          <w:p w14:paraId="5274ECF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1373</w:t>
            </w:r>
          </w:p>
        </w:tc>
        <w:tc>
          <w:tcPr>
            <w:tcW w:w="810" w:type="dxa"/>
            <w:shd w:val="clear" w:color="auto" w:fill="auto"/>
          </w:tcPr>
          <w:p w14:paraId="6AB37DD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1300</w:t>
            </w:r>
          </w:p>
        </w:tc>
        <w:tc>
          <w:tcPr>
            <w:tcW w:w="855" w:type="dxa"/>
            <w:shd w:val="clear" w:color="auto" w:fill="auto"/>
          </w:tcPr>
          <w:p w14:paraId="02EFB79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94.68</w:t>
            </w:r>
          </w:p>
        </w:tc>
        <w:tc>
          <w:tcPr>
            <w:tcW w:w="817" w:type="dxa"/>
            <w:shd w:val="clear" w:color="auto" w:fill="auto"/>
          </w:tcPr>
          <w:p w14:paraId="4161DEF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1260</w:t>
            </w:r>
          </w:p>
        </w:tc>
        <w:tc>
          <w:tcPr>
            <w:tcW w:w="822" w:type="dxa"/>
            <w:shd w:val="clear" w:color="auto" w:fill="auto"/>
          </w:tcPr>
          <w:p w14:paraId="62B3606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1195</w:t>
            </w:r>
          </w:p>
        </w:tc>
        <w:tc>
          <w:tcPr>
            <w:tcW w:w="855" w:type="dxa"/>
            <w:shd w:val="clear" w:color="auto" w:fill="auto"/>
          </w:tcPr>
          <w:p w14:paraId="16873D5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94.84</w:t>
            </w:r>
          </w:p>
        </w:tc>
      </w:tr>
    </w:tbl>
    <w:p w14:paraId="7F70EAC9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29EC1516" w14:textId="77777777" w:rsid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16" w:name="_Toc129635051"/>
    </w:p>
    <w:p w14:paraId="60F1AE67" w14:textId="77777777" w:rsidR="00E033DD" w:rsidRDefault="00E033DD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32BC9536" w14:textId="77777777" w:rsid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07B512C2" w14:textId="77777777" w:rsidR="00592380" w:rsidRP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ตารางที่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begin"/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 xml:space="preserve">SEQ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ตารางที่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>\* THAIARABIC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separate"/>
      </w:r>
      <w:r w:rsidRPr="00592380">
        <w:rPr>
          <w:rFonts w:ascii="TH SarabunIT๙" w:eastAsia="Cordia New" w:hAnsi="TH SarabunIT๙" w:cs="TH SarabunIT๙"/>
          <w:b/>
          <w:bCs/>
          <w:noProof/>
          <w:kern w:val="0"/>
          <w:sz w:val="32"/>
          <w:szCs w:val="32"/>
          <w:cs/>
          <w14:ligatures w14:val="none"/>
        </w:rPr>
        <w:t>๑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end"/>
      </w:r>
      <w:r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4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ร้อยละการคัดกรองโรคความดันโลหิตสูงประชาชนอายุ 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 xml:space="preserve">35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>ปีขึ้นไป ปีงบประมาณ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 xml:space="preserve"> 2567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>รพ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>รพ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>สต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บ้านวัดโพรงจระเข้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จำแนกรายหมู่บ้าน</w:t>
      </w:r>
      <w:bookmarkEnd w:id="16"/>
    </w:p>
    <w:tbl>
      <w:tblPr>
        <w:tblW w:w="1074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992"/>
        <w:gridCol w:w="1021"/>
        <w:gridCol w:w="993"/>
        <w:gridCol w:w="851"/>
        <w:gridCol w:w="992"/>
        <w:gridCol w:w="851"/>
        <w:gridCol w:w="997"/>
        <w:gridCol w:w="845"/>
        <w:gridCol w:w="963"/>
      </w:tblGrid>
      <w:tr w:rsidR="00592380" w:rsidRPr="00592380" w14:paraId="003B7FB3" w14:textId="77777777" w:rsidTr="00FD75CE">
        <w:tc>
          <w:tcPr>
            <w:tcW w:w="2240" w:type="dxa"/>
            <w:vMerge w:val="restart"/>
            <w:shd w:val="clear" w:color="auto" w:fill="auto"/>
          </w:tcPr>
          <w:p w14:paraId="489D63A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หมู่บ้าน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5905134C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เป้าหมาย</w:t>
            </w:r>
          </w:p>
        </w:tc>
        <w:tc>
          <w:tcPr>
            <w:tcW w:w="2014" w:type="dxa"/>
            <w:gridSpan w:val="2"/>
            <w:shd w:val="clear" w:color="auto" w:fill="auto"/>
          </w:tcPr>
          <w:p w14:paraId="32C240B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ผลงานคัดกรอง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138D0B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กลุ่มปกติ</w:t>
            </w:r>
          </w:p>
        </w:tc>
        <w:tc>
          <w:tcPr>
            <w:tcW w:w="1848" w:type="dxa"/>
            <w:gridSpan w:val="2"/>
            <w:shd w:val="clear" w:color="auto" w:fill="auto"/>
          </w:tcPr>
          <w:p w14:paraId="5BAB02F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กลุ่มเสี่ยง</w:t>
            </w:r>
          </w:p>
        </w:tc>
        <w:tc>
          <w:tcPr>
            <w:tcW w:w="1808" w:type="dxa"/>
            <w:gridSpan w:val="2"/>
            <w:shd w:val="clear" w:color="auto" w:fill="auto"/>
          </w:tcPr>
          <w:p w14:paraId="4A9CE64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กลุ่มสงสัยเป็นโรค</w:t>
            </w:r>
          </w:p>
        </w:tc>
      </w:tr>
      <w:tr w:rsidR="00592380" w:rsidRPr="00592380" w14:paraId="17367B67" w14:textId="77777777" w:rsidTr="00592380">
        <w:tc>
          <w:tcPr>
            <w:tcW w:w="2240" w:type="dxa"/>
            <w:vMerge/>
            <w:shd w:val="clear" w:color="auto" w:fill="auto"/>
          </w:tcPr>
          <w:p w14:paraId="059EAF3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3B401B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</w:p>
        </w:tc>
        <w:tc>
          <w:tcPr>
            <w:tcW w:w="1021" w:type="dxa"/>
            <w:shd w:val="clear" w:color="auto" w:fill="auto"/>
          </w:tcPr>
          <w:p w14:paraId="1BB25E3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จำนวน</w:t>
            </w:r>
          </w:p>
        </w:tc>
        <w:tc>
          <w:tcPr>
            <w:tcW w:w="993" w:type="dxa"/>
            <w:shd w:val="clear" w:color="auto" w:fill="auto"/>
          </w:tcPr>
          <w:p w14:paraId="24D57FB9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ร้อยละ</w:t>
            </w:r>
          </w:p>
        </w:tc>
        <w:tc>
          <w:tcPr>
            <w:tcW w:w="851" w:type="dxa"/>
            <w:shd w:val="clear" w:color="auto" w:fill="auto"/>
          </w:tcPr>
          <w:p w14:paraId="2D91913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จำนวน</w:t>
            </w:r>
          </w:p>
        </w:tc>
        <w:tc>
          <w:tcPr>
            <w:tcW w:w="992" w:type="dxa"/>
            <w:shd w:val="clear" w:color="auto" w:fill="auto"/>
          </w:tcPr>
          <w:p w14:paraId="447CEB9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ร้อยละ</w:t>
            </w:r>
          </w:p>
        </w:tc>
        <w:tc>
          <w:tcPr>
            <w:tcW w:w="851" w:type="dxa"/>
            <w:shd w:val="clear" w:color="auto" w:fill="auto"/>
          </w:tcPr>
          <w:p w14:paraId="07670B0A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จำนวน</w:t>
            </w:r>
          </w:p>
        </w:tc>
        <w:tc>
          <w:tcPr>
            <w:tcW w:w="997" w:type="dxa"/>
            <w:shd w:val="clear" w:color="auto" w:fill="auto"/>
          </w:tcPr>
          <w:p w14:paraId="171F2E24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ร้อยละ</w:t>
            </w:r>
          </w:p>
        </w:tc>
        <w:tc>
          <w:tcPr>
            <w:tcW w:w="845" w:type="dxa"/>
            <w:shd w:val="clear" w:color="auto" w:fill="auto"/>
          </w:tcPr>
          <w:p w14:paraId="2239D4B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จำนวน</w:t>
            </w:r>
          </w:p>
        </w:tc>
        <w:tc>
          <w:tcPr>
            <w:tcW w:w="963" w:type="dxa"/>
            <w:shd w:val="clear" w:color="auto" w:fill="auto"/>
          </w:tcPr>
          <w:p w14:paraId="1FA1A4A8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ร้อยละ</w:t>
            </w:r>
          </w:p>
        </w:tc>
      </w:tr>
      <w:tr w:rsidR="00592380" w:rsidRPr="00592380" w14:paraId="2BC12912" w14:textId="77777777" w:rsidTr="00592380">
        <w:tc>
          <w:tcPr>
            <w:tcW w:w="2240" w:type="dxa"/>
            <w:shd w:val="clear" w:color="auto" w:fill="auto"/>
          </w:tcPr>
          <w:p w14:paraId="2028E50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บ้านทุ่งหนองแห้ง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BE60EE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244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3D5E4CC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239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B720C7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97.95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F7154C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112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CD1728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70.49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BFDFEF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47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7A2C4F9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19.26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10F5E3E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</w:t>
            </w:r>
          </w:p>
        </w:tc>
        <w:tc>
          <w:tcPr>
            <w:tcW w:w="963" w:type="dxa"/>
            <w:shd w:val="clear" w:color="auto" w:fill="FFFFFF"/>
            <w:vAlign w:val="center"/>
          </w:tcPr>
          <w:p w14:paraId="443476D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8.19</w:t>
            </w:r>
          </w:p>
        </w:tc>
      </w:tr>
      <w:tr w:rsidR="00592380" w:rsidRPr="00592380" w14:paraId="119DCB1A" w14:textId="77777777" w:rsidTr="00592380">
        <w:tc>
          <w:tcPr>
            <w:tcW w:w="2240" w:type="dxa"/>
            <w:shd w:val="clear" w:color="auto" w:fill="auto"/>
          </w:tcPr>
          <w:p w14:paraId="2C516C2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บ้านหน้าวัดโพรงจระเข้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AAE30F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271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7993AB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264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6D4C4C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97.41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815020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185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8FCDC6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68.26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7A13FC7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45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40188AA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16.61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088B64C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33</w:t>
            </w:r>
          </w:p>
        </w:tc>
        <w:tc>
          <w:tcPr>
            <w:tcW w:w="963" w:type="dxa"/>
            <w:shd w:val="clear" w:color="auto" w:fill="FFFFFF"/>
            <w:vAlign w:val="center"/>
          </w:tcPr>
          <w:p w14:paraId="66A6372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12.17</w:t>
            </w:r>
          </w:p>
        </w:tc>
      </w:tr>
      <w:tr w:rsidR="00592380" w:rsidRPr="00592380" w14:paraId="5A0F155E" w14:textId="77777777" w:rsidTr="00592380">
        <w:tc>
          <w:tcPr>
            <w:tcW w:w="2240" w:type="dxa"/>
            <w:shd w:val="clear" w:color="auto" w:fill="auto"/>
          </w:tcPr>
          <w:p w14:paraId="6D855D50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บ้านปากคลอง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059C11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E51997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78A18D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98.28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DDA70DD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28DBE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57.71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A88EC1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39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71D5C030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22.29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303AD44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963" w:type="dxa"/>
            <w:shd w:val="clear" w:color="auto" w:fill="FFFFFF"/>
            <w:vAlign w:val="center"/>
          </w:tcPr>
          <w:p w14:paraId="5BEE250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18.28</w:t>
            </w:r>
          </w:p>
        </w:tc>
      </w:tr>
      <w:tr w:rsidR="00592380" w:rsidRPr="00592380" w14:paraId="3470EEAB" w14:textId="77777777" w:rsidTr="00592380">
        <w:tc>
          <w:tcPr>
            <w:tcW w:w="2240" w:type="dxa"/>
            <w:shd w:val="clear" w:color="auto" w:fill="auto"/>
          </w:tcPr>
          <w:p w14:paraId="0FB3AE36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บ้านช่องหาย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B2F192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156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8E47DE0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BDE7B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99.35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06E7208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1952A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64.10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E83CD6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36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716B6C8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23.07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412FC39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18</w:t>
            </w:r>
          </w:p>
        </w:tc>
        <w:tc>
          <w:tcPr>
            <w:tcW w:w="963" w:type="dxa"/>
            <w:shd w:val="clear" w:color="auto" w:fill="FFFFFF"/>
            <w:vAlign w:val="center"/>
          </w:tcPr>
          <w:p w14:paraId="606F99EC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11.53</w:t>
            </w:r>
          </w:p>
        </w:tc>
      </w:tr>
      <w:tr w:rsidR="00592380" w:rsidRPr="00592380" w14:paraId="443164F4" w14:textId="77777777" w:rsidTr="00592380">
        <w:tc>
          <w:tcPr>
            <w:tcW w:w="2240" w:type="dxa"/>
            <w:shd w:val="clear" w:color="auto" w:fill="auto"/>
          </w:tcPr>
          <w:p w14:paraId="6B80DA3B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บ้านหนองขอน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940E78B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252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9FF9EBB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247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79409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98.01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CB0378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166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F4EF8E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65.87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3AEAA7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50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4ECEE2E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19.84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71E2ECC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30</w:t>
            </w:r>
          </w:p>
        </w:tc>
        <w:tc>
          <w:tcPr>
            <w:tcW w:w="963" w:type="dxa"/>
            <w:shd w:val="clear" w:color="auto" w:fill="FFFFFF"/>
            <w:vAlign w:val="center"/>
          </w:tcPr>
          <w:p w14:paraId="29A1EDED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11.90</w:t>
            </w:r>
          </w:p>
        </w:tc>
      </w:tr>
      <w:tr w:rsidR="00592380" w:rsidRPr="00592380" w14:paraId="7EDFC600" w14:textId="77777777" w:rsidTr="00592380">
        <w:tc>
          <w:tcPr>
            <w:tcW w:w="2240" w:type="dxa"/>
            <w:shd w:val="clear" w:color="auto" w:fill="auto"/>
          </w:tcPr>
          <w:p w14:paraId="35FAC5E6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บ้านนาหยีค้อม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086D98D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145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054DDA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142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C7101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97.93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C097A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868F00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64.82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128C8B8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29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54A90CE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20.00</w:t>
            </w:r>
          </w:p>
        </w:tc>
        <w:tc>
          <w:tcPr>
            <w:tcW w:w="845" w:type="dxa"/>
            <w:shd w:val="clear" w:color="auto" w:fill="FFFFFF"/>
            <w:vAlign w:val="center"/>
          </w:tcPr>
          <w:p w14:paraId="74605CB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19</w:t>
            </w:r>
          </w:p>
        </w:tc>
        <w:tc>
          <w:tcPr>
            <w:tcW w:w="963" w:type="dxa"/>
            <w:shd w:val="clear" w:color="auto" w:fill="FFFFFF"/>
            <w:vAlign w:val="center"/>
          </w:tcPr>
          <w:p w14:paraId="2FD0F8A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13.10</w:t>
            </w:r>
          </w:p>
        </w:tc>
      </w:tr>
      <w:tr w:rsidR="00592380" w:rsidRPr="00592380" w14:paraId="22EE0626" w14:textId="77777777" w:rsidTr="00592380">
        <w:trPr>
          <w:trHeight w:val="403"/>
        </w:trPr>
        <w:tc>
          <w:tcPr>
            <w:tcW w:w="2240" w:type="dxa"/>
            <w:shd w:val="clear" w:color="auto" w:fill="auto"/>
          </w:tcPr>
          <w:p w14:paraId="69BBFC10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รวมทั้งหมด</w:t>
            </w:r>
          </w:p>
        </w:tc>
        <w:tc>
          <w:tcPr>
            <w:tcW w:w="992" w:type="dxa"/>
            <w:shd w:val="clear" w:color="auto" w:fill="auto"/>
          </w:tcPr>
          <w:p w14:paraId="6BC1DAA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1243</w:t>
            </w:r>
          </w:p>
        </w:tc>
        <w:tc>
          <w:tcPr>
            <w:tcW w:w="1021" w:type="dxa"/>
            <w:shd w:val="clear" w:color="auto" w:fill="auto"/>
          </w:tcPr>
          <w:p w14:paraId="06ED7D7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1219</w:t>
            </w:r>
          </w:p>
        </w:tc>
        <w:tc>
          <w:tcPr>
            <w:tcW w:w="993" w:type="dxa"/>
            <w:shd w:val="clear" w:color="auto" w:fill="auto"/>
          </w:tcPr>
          <w:p w14:paraId="5FF37847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98.07</w:t>
            </w:r>
          </w:p>
        </w:tc>
        <w:tc>
          <w:tcPr>
            <w:tcW w:w="851" w:type="dxa"/>
            <w:shd w:val="clear" w:color="auto" w:fill="auto"/>
          </w:tcPr>
          <w:p w14:paraId="1A5A162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818</w:t>
            </w:r>
          </w:p>
        </w:tc>
        <w:tc>
          <w:tcPr>
            <w:tcW w:w="992" w:type="dxa"/>
            <w:shd w:val="clear" w:color="auto" w:fill="FFFFFF"/>
          </w:tcPr>
          <w:p w14:paraId="0D10D89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65.81</w:t>
            </w:r>
          </w:p>
        </w:tc>
        <w:tc>
          <w:tcPr>
            <w:tcW w:w="851" w:type="dxa"/>
            <w:shd w:val="clear" w:color="auto" w:fill="auto"/>
          </w:tcPr>
          <w:p w14:paraId="5A53084D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246</w:t>
            </w:r>
          </w:p>
        </w:tc>
        <w:tc>
          <w:tcPr>
            <w:tcW w:w="997" w:type="dxa"/>
            <w:shd w:val="clear" w:color="auto" w:fill="FFFFFF"/>
          </w:tcPr>
          <w:p w14:paraId="3E72692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19.79</w:t>
            </w:r>
          </w:p>
        </w:tc>
        <w:tc>
          <w:tcPr>
            <w:tcW w:w="845" w:type="dxa"/>
            <w:shd w:val="clear" w:color="auto" w:fill="auto"/>
          </w:tcPr>
          <w:p w14:paraId="463A098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152</w:t>
            </w:r>
          </w:p>
        </w:tc>
        <w:tc>
          <w:tcPr>
            <w:tcW w:w="963" w:type="dxa"/>
            <w:shd w:val="clear" w:color="auto" w:fill="FFFFFF"/>
          </w:tcPr>
          <w:p w14:paraId="3B8CC85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12.22</w:t>
            </w:r>
          </w:p>
        </w:tc>
      </w:tr>
    </w:tbl>
    <w:p w14:paraId="206EAC29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50CF57E4" w14:textId="77777777" w:rsid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17" w:name="_Toc129635052"/>
    </w:p>
    <w:p w14:paraId="3D6BAC1B" w14:textId="77777777" w:rsid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66B65F53" w14:textId="77777777" w:rsid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7D73D2FB" w14:textId="77777777" w:rsid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5F71F399" w14:textId="77777777" w:rsid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319B1DB5" w14:textId="77777777" w:rsidR="00592380" w:rsidRPr="00592380" w:rsidRDefault="00592380" w:rsidP="00592380">
      <w:pPr>
        <w:spacing w:after="0" w:line="240" w:lineRule="auto"/>
        <w:rPr>
          <w:rFonts w:ascii="TH SarabunIT๙" w:eastAsia="Angsana New" w:hAnsi="TH SarabunIT๙" w:cs="TH SarabunIT๙"/>
          <w:b/>
          <w:bCs/>
          <w:kern w:val="0"/>
          <w:sz w:val="32"/>
          <w:szCs w:val="32"/>
          <w14:ligatures w14:val="none"/>
        </w:rPr>
      </w:pP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lastRenderedPageBreak/>
        <w:t xml:space="preserve">ตารางที่ </w:t>
      </w:r>
      <w:r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15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>จำนวนและร้อยละของกลุ่มเสี่ยงโรคความดันโลหิตสูงได้รับการติดตามความดันโลหิตที่บ้าน</w:t>
      </w:r>
      <w:bookmarkEnd w:id="17"/>
    </w:p>
    <w:p w14:paraId="26CF7C87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>รพ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>สต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>บ้าน</w:t>
      </w:r>
      <w:r>
        <w:rPr>
          <w:rFonts w:ascii="TH SarabunIT๙" w:eastAsia="Angsana New" w:hAnsi="TH SarabunIT๙" w:cs="TH SarabunIT๙" w:hint="cs"/>
          <w:kern w:val="0"/>
          <w:sz w:val="32"/>
          <w:szCs w:val="32"/>
          <w:cs/>
          <w14:ligatures w14:val="none"/>
        </w:rPr>
        <w:t>วัดโพรงจระเข้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 xml:space="preserve">จำแนกรายหมู่บ้านปีงบประมาณ 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2563 – 2565</w:t>
      </w:r>
    </w:p>
    <w:tbl>
      <w:tblPr>
        <w:tblpPr w:leftFromText="180" w:rightFromText="180" w:vertAnchor="text" w:horzAnchor="margin" w:tblpY="216"/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800"/>
        <w:gridCol w:w="807"/>
        <w:gridCol w:w="855"/>
        <w:gridCol w:w="800"/>
        <w:gridCol w:w="810"/>
        <w:gridCol w:w="855"/>
        <w:gridCol w:w="817"/>
        <w:gridCol w:w="824"/>
        <w:gridCol w:w="855"/>
      </w:tblGrid>
      <w:tr w:rsidR="00592380" w:rsidRPr="00592380" w14:paraId="240D5E7C" w14:textId="77777777" w:rsidTr="00FD75CE">
        <w:tc>
          <w:tcPr>
            <w:tcW w:w="2274" w:type="dxa"/>
            <w:vMerge w:val="restart"/>
            <w:shd w:val="clear" w:color="auto" w:fill="auto"/>
          </w:tcPr>
          <w:p w14:paraId="00E8FD5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หมู่บ้าน</w:t>
            </w:r>
          </w:p>
        </w:tc>
        <w:tc>
          <w:tcPr>
            <w:tcW w:w="2462" w:type="dxa"/>
            <w:gridSpan w:val="3"/>
            <w:shd w:val="clear" w:color="auto" w:fill="auto"/>
          </w:tcPr>
          <w:p w14:paraId="054CCD1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2565</w:t>
            </w:r>
          </w:p>
        </w:tc>
        <w:tc>
          <w:tcPr>
            <w:tcW w:w="2465" w:type="dxa"/>
            <w:gridSpan w:val="3"/>
            <w:shd w:val="clear" w:color="auto" w:fill="auto"/>
          </w:tcPr>
          <w:p w14:paraId="6E64282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2566</w:t>
            </w:r>
          </w:p>
        </w:tc>
        <w:tc>
          <w:tcPr>
            <w:tcW w:w="2494" w:type="dxa"/>
            <w:gridSpan w:val="3"/>
            <w:shd w:val="clear" w:color="auto" w:fill="auto"/>
          </w:tcPr>
          <w:p w14:paraId="1364FB67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2567</w:t>
            </w:r>
          </w:p>
        </w:tc>
      </w:tr>
      <w:tr w:rsidR="00592380" w:rsidRPr="00592380" w14:paraId="0145AD19" w14:textId="77777777" w:rsidTr="00FD75CE">
        <w:tc>
          <w:tcPr>
            <w:tcW w:w="2274" w:type="dxa"/>
            <w:vMerge/>
            <w:shd w:val="clear" w:color="auto" w:fill="auto"/>
          </w:tcPr>
          <w:p w14:paraId="2FEE7A2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</w:p>
        </w:tc>
        <w:tc>
          <w:tcPr>
            <w:tcW w:w="800" w:type="dxa"/>
            <w:shd w:val="clear" w:color="auto" w:fill="auto"/>
          </w:tcPr>
          <w:p w14:paraId="6AD0684E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583E5F2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07" w:type="dxa"/>
            <w:shd w:val="clear" w:color="auto" w:fill="auto"/>
          </w:tcPr>
          <w:p w14:paraId="6BD4A3A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</w:t>
            </w:r>
          </w:p>
          <w:p w14:paraId="5796DA4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514131B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00" w:type="dxa"/>
            <w:shd w:val="clear" w:color="auto" w:fill="auto"/>
          </w:tcPr>
          <w:p w14:paraId="4D1CCB0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64A51F4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10" w:type="dxa"/>
            <w:shd w:val="clear" w:color="auto" w:fill="auto"/>
          </w:tcPr>
          <w:p w14:paraId="2DAD19C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</w:t>
            </w:r>
          </w:p>
          <w:p w14:paraId="64C25888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0ECB3B9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  <w:tc>
          <w:tcPr>
            <w:tcW w:w="817" w:type="dxa"/>
            <w:shd w:val="clear" w:color="auto" w:fill="auto"/>
          </w:tcPr>
          <w:p w14:paraId="25B8DB3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เป้า</w:t>
            </w:r>
          </w:p>
          <w:p w14:paraId="3FBE363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หมาย</w:t>
            </w:r>
          </w:p>
        </w:tc>
        <w:tc>
          <w:tcPr>
            <w:tcW w:w="822" w:type="dxa"/>
            <w:shd w:val="clear" w:color="auto" w:fill="auto"/>
          </w:tcPr>
          <w:p w14:paraId="7F323A5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ผลงาน</w:t>
            </w:r>
          </w:p>
        </w:tc>
        <w:tc>
          <w:tcPr>
            <w:tcW w:w="855" w:type="dxa"/>
            <w:shd w:val="clear" w:color="auto" w:fill="auto"/>
          </w:tcPr>
          <w:p w14:paraId="44F4E017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ร้อยละ</w:t>
            </w:r>
          </w:p>
        </w:tc>
      </w:tr>
      <w:tr w:rsidR="00592380" w:rsidRPr="00592380" w14:paraId="1389C3A8" w14:textId="77777777" w:rsidTr="00FD75CE">
        <w:tc>
          <w:tcPr>
            <w:tcW w:w="2274" w:type="dxa"/>
            <w:shd w:val="clear" w:color="auto" w:fill="auto"/>
          </w:tcPr>
          <w:p w14:paraId="690E4A4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บ้านทุ่งหนองแห้ง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444A0D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27</w:t>
            </w:r>
          </w:p>
        </w:tc>
        <w:tc>
          <w:tcPr>
            <w:tcW w:w="807" w:type="dxa"/>
            <w:shd w:val="clear" w:color="auto" w:fill="auto"/>
            <w:vAlign w:val="center"/>
          </w:tcPr>
          <w:p w14:paraId="37DA767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26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52FFE62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96.29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E2D837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3186A0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AA78E0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901023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19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16BE664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19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167508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100</w:t>
            </w:r>
          </w:p>
        </w:tc>
      </w:tr>
      <w:tr w:rsidR="00592380" w:rsidRPr="00592380" w14:paraId="4CDDA54E" w14:textId="77777777" w:rsidTr="00FD75CE">
        <w:tc>
          <w:tcPr>
            <w:tcW w:w="2274" w:type="dxa"/>
            <w:shd w:val="clear" w:color="auto" w:fill="auto"/>
          </w:tcPr>
          <w:p w14:paraId="2723D1B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บ้านหน้าวัดโพรงจระเข้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2431DAA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35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279D61A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35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5BB9081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478E0F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5BC99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8524A0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96.96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7EDC42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33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078B0A6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C1BAD8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96.96</w:t>
            </w:r>
          </w:p>
        </w:tc>
      </w:tr>
      <w:tr w:rsidR="00592380" w:rsidRPr="00592380" w14:paraId="0401984B" w14:textId="77777777" w:rsidTr="00FD75CE">
        <w:tc>
          <w:tcPr>
            <w:tcW w:w="2274" w:type="dxa"/>
            <w:shd w:val="clear" w:color="auto" w:fill="auto"/>
          </w:tcPr>
          <w:p w14:paraId="6E1B8C4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บ้านปากคลอง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31E0A18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35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11A1CB6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35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0705F97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B3F9D5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36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28440BE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34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6B4719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94.44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376B36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BCC5DF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A3CA7E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100</w:t>
            </w:r>
          </w:p>
        </w:tc>
      </w:tr>
      <w:tr w:rsidR="00592380" w:rsidRPr="00592380" w14:paraId="42A6F89A" w14:textId="77777777" w:rsidTr="00FD75CE">
        <w:tc>
          <w:tcPr>
            <w:tcW w:w="2274" w:type="dxa"/>
            <w:shd w:val="clear" w:color="auto" w:fill="auto"/>
          </w:tcPr>
          <w:p w14:paraId="4C3C2D38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บ้านช่องหาย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3B9F8B1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25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72A8EC9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24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55885B6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96.00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B2676D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DAB32A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BC35BB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40A2E2B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18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3E0289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18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9815BA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100</w:t>
            </w:r>
          </w:p>
        </w:tc>
      </w:tr>
      <w:tr w:rsidR="00592380" w:rsidRPr="00592380" w14:paraId="5A310F5F" w14:textId="77777777" w:rsidTr="00FD75CE">
        <w:tc>
          <w:tcPr>
            <w:tcW w:w="2274" w:type="dxa"/>
            <w:shd w:val="clear" w:color="auto" w:fill="auto"/>
          </w:tcPr>
          <w:p w14:paraId="1A9C165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บ้านหนองขอน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7112051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5B5AE687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494A9D7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4E88931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26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7F823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26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EB26B69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100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1DCFA4A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30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41EBE70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29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20B651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96.66</w:t>
            </w:r>
          </w:p>
        </w:tc>
      </w:tr>
      <w:tr w:rsidR="00592380" w:rsidRPr="00592380" w14:paraId="3AF0ECF9" w14:textId="77777777" w:rsidTr="00FD75CE">
        <w:tc>
          <w:tcPr>
            <w:tcW w:w="2274" w:type="dxa"/>
            <w:shd w:val="clear" w:color="auto" w:fill="auto"/>
          </w:tcPr>
          <w:p w14:paraId="2727935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บ้านนาหยีค้อม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344B622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179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4B01D9F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177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2114E55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98.88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9AE8B40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156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20F7E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153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3D26694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98.07</w:t>
            </w:r>
          </w:p>
        </w:tc>
        <w:tc>
          <w:tcPr>
            <w:tcW w:w="817" w:type="dxa"/>
            <w:shd w:val="clear" w:color="auto" w:fill="auto"/>
            <w:vAlign w:val="center"/>
          </w:tcPr>
          <w:p w14:paraId="59B60EB6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151</w:t>
            </w:r>
          </w:p>
        </w:tc>
        <w:tc>
          <w:tcPr>
            <w:tcW w:w="822" w:type="dxa"/>
            <w:shd w:val="clear" w:color="auto" w:fill="auto"/>
            <w:vAlign w:val="center"/>
          </w:tcPr>
          <w:p w14:paraId="385F38E1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149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815E4A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98.67</w:t>
            </w:r>
          </w:p>
        </w:tc>
      </w:tr>
      <w:tr w:rsidR="00592380" w:rsidRPr="00592380" w14:paraId="179D0602" w14:textId="77777777" w:rsidTr="00FD75CE">
        <w:trPr>
          <w:trHeight w:val="511"/>
        </w:trPr>
        <w:tc>
          <w:tcPr>
            <w:tcW w:w="2274" w:type="dxa"/>
            <w:shd w:val="clear" w:color="auto" w:fill="auto"/>
          </w:tcPr>
          <w:p w14:paraId="47BFE94B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รวมทั้งหมด</w:t>
            </w:r>
          </w:p>
        </w:tc>
        <w:tc>
          <w:tcPr>
            <w:tcW w:w="800" w:type="dxa"/>
            <w:shd w:val="clear" w:color="auto" w:fill="auto"/>
            <w:vAlign w:val="bottom"/>
          </w:tcPr>
          <w:p w14:paraId="2865BE1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179</w:t>
            </w:r>
          </w:p>
        </w:tc>
        <w:tc>
          <w:tcPr>
            <w:tcW w:w="807" w:type="dxa"/>
            <w:shd w:val="clear" w:color="auto" w:fill="auto"/>
            <w:vAlign w:val="bottom"/>
          </w:tcPr>
          <w:p w14:paraId="623B062C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177</w:t>
            </w:r>
          </w:p>
        </w:tc>
        <w:tc>
          <w:tcPr>
            <w:tcW w:w="855" w:type="dxa"/>
            <w:shd w:val="clear" w:color="auto" w:fill="auto"/>
            <w:vAlign w:val="bottom"/>
          </w:tcPr>
          <w:p w14:paraId="0D68A333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98.88</w:t>
            </w:r>
          </w:p>
        </w:tc>
        <w:tc>
          <w:tcPr>
            <w:tcW w:w="800" w:type="dxa"/>
            <w:shd w:val="clear" w:color="auto" w:fill="auto"/>
          </w:tcPr>
          <w:p w14:paraId="02498D8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156</w:t>
            </w:r>
          </w:p>
        </w:tc>
        <w:tc>
          <w:tcPr>
            <w:tcW w:w="810" w:type="dxa"/>
            <w:shd w:val="clear" w:color="auto" w:fill="auto"/>
          </w:tcPr>
          <w:p w14:paraId="5AC66D9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153</w:t>
            </w:r>
          </w:p>
        </w:tc>
        <w:tc>
          <w:tcPr>
            <w:tcW w:w="855" w:type="dxa"/>
            <w:shd w:val="clear" w:color="auto" w:fill="auto"/>
          </w:tcPr>
          <w:p w14:paraId="09684BDA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98.07</w:t>
            </w:r>
          </w:p>
        </w:tc>
        <w:tc>
          <w:tcPr>
            <w:tcW w:w="817" w:type="dxa"/>
            <w:shd w:val="clear" w:color="auto" w:fill="auto"/>
          </w:tcPr>
          <w:p w14:paraId="0132A192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157</w:t>
            </w:r>
          </w:p>
        </w:tc>
        <w:tc>
          <w:tcPr>
            <w:tcW w:w="822" w:type="dxa"/>
            <w:shd w:val="clear" w:color="auto" w:fill="auto"/>
          </w:tcPr>
          <w:p w14:paraId="0E6D1A6F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149</w:t>
            </w:r>
          </w:p>
        </w:tc>
        <w:tc>
          <w:tcPr>
            <w:tcW w:w="855" w:type="dxa"/>
            <w:shd w:val="clear" w:color="auto" w:fill="auto"/>
          </w:tcPr>
          <w:p w14:paraId="0A9BD73D" w14:textId="77777777" w:rsidR="00592380" w:rsidRPr="00592380" w:rsidRDefault="00592380" w:rsidP="00592380">
            <w:pPr>
              <w:suppressAutoHyphens/>
              <w:spacing w:after="0" w:line="240" w:lineRule="auto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98.67</w:t>
            </w:r>
          </w:p>
        </w:tc>
      </w:tr>
    </w:tbl>
    <w:p w14:paraId="7DFC3774" w14:textId="77777777" w:rsidR="00592380" w:rsidRP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18" w:name="_Toc129635053"/>
    </w:p>
    <w:p w14:paraId="4FE85297" w14:textId="77777777" w:rsidR="00592380" w:rsidRDefault="00592380" w:rsidP="00592380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1EB54D3D" w14:textId="77777777" w:rsidR="00592380" w:rsidRPr="00592380" w:rsidRDefault="00592380" w:rsidP="00592380">
      <w:pPr>
        <w:spacing w:after="0" w:line="240" w:lineRule="auto"/>
        <w:rPr>
          <w:rFonts w:ascii="TH SarabunIT๙" w:eastAsia="Angsana New" w:hAnsi="TH SarabunIT๙" w:cs="TH SarabunIT๙"/>
          <w:b/>
          <w:bCs/>
          <w:kern w:val="0"/>
          <w:sz w:val="32"/>
          <w:szCs w:val="32"/>
          <w14:ligatures w14:val="none"/>
        </w:rPr>
      </w:pP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>ตารางที่</w:t>
      </w:r>
      <w:r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16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>จำนวนและร้อยละของผู้ป่วยรายใหม่จากกลุ่มเสี่ยงโรคความดันโลหิตสูงประชากร</w:t>
      </w:r>
      <w:bookmarkEnd w:id="18"/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>อายุ</w:t>
      </w:r>
      <w:r w:rsidRPr="00592380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 xml:space="preserve">35 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>ปีขึ้น</w:t>
      </w:r>
      <w:r>
        <w:rPr>
          <w:rFonts w:ascii="TH SarabunIT๙" w:eastAsia="Angsan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ไ</w:t>
      </w: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>ป</w:t>
      </w:r>
    </w:p>
    <w:p w14:paraId="2C60E398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ab/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>รพ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>สต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.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>บ้าน</w:t>
      </w:r>
      <w:r w:rsidRPr="00592380">
        <w:rPr>
          <w:rFonts w:ascii="TH SarabunIT๙" w:eastAsia="Angsana New" w:hAnsi="TH SarabunIT๙" w:cs="TH SarabunIT๙" w:hint="cs"/>
          <w:kern w:val="0"/>
          <w:sz w:val="32"/>
          <w:szCs w:val="32"/>
          <w:cs/>
          <w14:ligatures w14:val="none"/>
        </w:rPr>
        <w:t>วัดโพรงจระเข้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 xml:space="preserve"> จำแนกรายหมู่บ้าน ปีงบประมาณ 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2565 – 2567</w:t>
      </w:r>
    </w:p>
    <w:tbl>
      <w:tblPr>
        <w:tblW w:w="100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40"/>
        <w:gridCol w:w="667"/>
        <w:gridCol w:w="855"/>
        <w:gridCol w:w="1029"/>
        <w:gridCol w:w="772"/>
        <w:gridCol w:w="859"/>
        <w:gridCol w:w="811"/>
        <w:gridCol w:w="787"/>
        <w:gridCol w:w="855"/>
      </w:tblGrid>
      <w:tr w:rsidR="00592380" w:rsidRPr="00592380" w14:paraId="4B11CF1B" w14:textId="77777777" w:rsidTr="00592380">
        <w:tc>
          <w:tcPr>
            <w:tcW w:w="2268" w:type="dxa"/>
            <w:vMerge w:val="restart"/>
            <w:shd w:val="clear" w:color="auto" w:fill="auto"/>
          </w:tcPr>
          <w:p w14:paraId="1C080E2B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หมู่บ้าน</w:t>
            </w:r>
          </w:p>
        </w:tc>
        <w:tc>
          <w:tcPr>
            <w:tcW w:w="2662" w:type="dxa"/>
            <w:gridSpan w:val="3"/>
            <w:shd w:val="clear" w:color="auto" w:fill="auto"/>
          </w:tcPr>
          <w:p w14:paraId="7C145A30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2565</w:t>
            </w:r>
          </w:p>
        </w:tc>
        <w:tc>
          <w:tcPr>
            <w:tcW w:w="2660" w:type="dxa"/>
            <w:gridSpan w:val="3"/>
            <w:shd w:val="clear" w:color="auto" w:fill="auto"/>
          </w:tcPr>
          <w:p w14:paraId="33D4EA1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2566</w:t>
            </w:r>
          </w:p>
        </w:tc>
        <w:tc>
          <w:tcPr>
            <w:tcW w:w="2453" w:type="dxa"/>
            <w:gridSpan w:val="3"/>
            <w:shd w:val="clear" w:color="auto" w:fill="auto"/>
          </w:tcPr>
          <w:p w14:paraId="0A25113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 xml:space="preserve">ปีงบประมาณ </w:t>
            </w: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2567</w:t>
            </w:r>
          </w:p>
        </w:tc>
      </w:tr>
      <w:tr w:rsidR="00592380" w:rsidRPr="00592380" w14:paraId="052BC05B" w14:textId="77777777" w:rsidTr="00592380">
        <w:tc>
          <w:tcPr>
            <w:tcW w:w="2268" w:type="dxa"/>
            <w:vMerge/>
            <w:shd w:val="clear" w:color="auto" w:fill="auto"/>
          </w:tcPr>
          <w:p w14:paraId="0543292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</w:p>
        </w:tc>
        <w:tc>
          <w:tcPr>
            <w:tcW w:w="1140" w:type="dxa"/>
            <w:shd w:val="clear" w:color="auto" w:fill="auto"/>
          </w:tcPr>
          <w:p w14:paraId="7C8DCD8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เป้า</w:t>
            </w:r>
          </w:p>
          <w:p w14:paraId="67127527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หมาย</w:t>
            </w:r>
          </w:p>
        </w:tc>
        <w:tc>
          <w:tcPr>
            <w:tcW w:w="667" w:type="dxa"/>
            <w:shd w:val="clear" w:color="auto" w:fill="auto"/>
          </w:tcPr>
          <w:p w14:paraId="4A255387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ผล</w:t>
            </w:r>
          </w:p>
          <w:p w14:paraId="15022D4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งาน</w:t>
            </w:r>
          </w:p>
        </w:tc>
        <w:tc>
          <w:tcPr>
            <w:tcW w:w="855" w:type="dxa"/>
            <w:shd w:val="clear" w:color="auto" w:fill="auto"/>
          </w:tcPr>
          <w:p w14:paraId="0F8F97F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ร้อยละ</w:t>
            </w:r>
          </w:p>
        </w:tc>
        <w:tc>
          <w:tcPr>
            <w:tcW w:w="1029" w:type="dxa"/>
            <w:shd w:val="clear" w:color="auto" w:fill="auto"/>
          </w:tcPr>
          <w:p w14:paraId="12C6C2A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เป้า</w:t>
            </w:r>
          </w:p>
          <w:p w14:paraId="6E25DF7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หมาย</w:t>
            </w:r>
          </w:p>
        </w:tc>
        <w:tc>
          <w:tcPr>
            <w:tcW w:w="772" w:type="dxa"/>
            <w:shd w:val="clear" w:color="auto" w:fill="auto"/>
          </w:tcPr>
          <w:p w14:paraId="3DFB1340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ผล</w:t>
            </w:r>
          </w:p>
          <w:p w14:paraId="641E667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งาน</w:t>
            </w:r>
          </w:p>
        </w:tc>
        <w:tc>
          <w:tcPr>
            <w:tcW w:w="859" w:type="dxa"/>
            <w:shd w:val="clear" w:color="auto" w:fill="auto"/>
          </w:tcPr>
          <w:p w14:paraId="7D4E233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ร้อยละ</w:t>
            </w:r>
          </w:p>
        </w:tc>
        <w:tc>
          <w:tcPr>
            <w:tcW w:w="811" w:type="dxa"/>
            <w:shd w:val="clear" w:color="auto" w:fill="auto"/>
          </w:tcPr>
          <w:p w14:paraId="39A91CF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เป้า</w:t>
            </w:r>
          </w:p>
          <w:p w14:paraId="27C8130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หมาย</w:t>
            </w:r>
          </w:p>
        </w:tc>
        <w:tc>
          <w:tcPr>
            <w:tcW w:w="787" w:type="dxa"/>
            <w:shd w:val="clear" w:color="auto" w:fill="auto"/>
          </w:tcPr>
          <w:p w14:paraId="418FE13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ผลงาน</w:t>
            </w:r>
          </w:p>
        </w:tc>
        <w:tc>
          <w:tcPr>
            <w:tcW w:w="855" w:type="dxa"/>
            <w:shd w:val="clear" w:color="auto" w:fill="auto"/>
          </w:tcPr>
          <w:p w14:paraId="47BEFE3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28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28"/>
                <w:cs/>
                <w14:ligatures w14:val="none"/>
              </w:rPr>
              <w:t>ร้อยละ</w:t>
            </w:r>
          </w:p>
        </w:tc>
      </w:tr>
      <w:tr w:rsidR="00592380" w:rsidRPr="00592380" w14:paraId="02647445" w14:textId="77777777" w:rsidTr="00592380">
        <w:tc>
          <w:tcPr>
            <w:tcW w:w="2268" w:type="dxa"/>
            <w:shd w:val="clear" w:color="auto" w:fill="auto"/>
          </w:tcPr>
          <w:p w14:paraId="7A7F08E5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บ้านทุ่งหนองแห้ง</w:t>
            </w:r>
          </w:p>
        </w:tc>
        <w:tc>
          <w:tcPr>
            <w:tcW w:w="1140" w:type="dxa"/>
            <w:shd w:val="clear" w:color="auto" w:fill="auto"/>
            <w:vAlign w:val="bottom"/>
          </w:tcPr>
          <w:p w14:paraId="76852EF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26</w:t>
            </w:r>
          </w:p>
        </w:tc>
        <w:tc>
          <w:tcPr>
            <w:tcW w:w="667" w:type="dxa"/>
            <w:shd w:val="clear" w:color="auto" w:fill="auto"/>
          </w:tcPr>
          <w:p w14:paraId="6E681B5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2AEDAF7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3.84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B70965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20</w:t>
            </w:r>
          </w:p>
        </w:tc>
        <w:tc>
          <w:tcPr>
            <w:tcW w:w="772" w:type="dxa"/>
            <w:shd w:val="clear" w:color="auto" w:fill="auto"/>
          </w:tcPr>
          <w:p w14:paraId="294426A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68AA9C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15.00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009F44F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19</w:t>
            </w:r>
          </w:p>
        </w:tc>
        <w:tc>
          <w:tcPr>
            <w:tcW w:w="787" w:type="dxa"/>
            <w:shd w:val="clear" w:color="auto" w:fill="auto"/>
          </w:tcPr>
          <w:p w14:paraId="7925176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F00F28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5.26</w:t>
            </w:r>
          </w:p>
        </w:tc>
      </w:tr>
      <w:tr w:rsidR="00592380" w:rsidRPr="00592380" w14:paraId="3C23233D" w14:textId="77777777" w:rsidTr="00592380">
        <w:tc>
          <w:tcPr>
            <w:tcW w:w="2268" w:type="dxa"/>
            <w:shd w:val="clear" w:color="auto" w:fill="auto"/>
          </w:tcPr>
          <w:p w14:paraId="62CD2506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บ้านหน้าวัดโพรงจระเข้</w:t>
            </w:r>
          </w:p>
        </w:tc>
        <w:tc>
          <w:tcPr>
            <w:tcW w:w="1140" w:type="dxa"/>
            <w:shd w:val="clear" w:color="auto" w:fill="auto"/>
            <w:vAlign w:val="bottom"/>
          </w:tcPr>
          <w:p w14:paraId="73124C98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35</w:t>
            </w:r>
          </w:p>
        </w:tc>
        <w:tc>
          <w:tcPr>
            <w:tcW w:w="667" w:type="dxa"/>
            <w:shd w:val="clear" w:color="auto" w:fill="auto"/>
          </w:tcPr>
          <w:p w14:paraId="201145E7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1B36AE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2.85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6B1A3F9E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772" w:type="dxa"/>
            <w:shd w:val="clear" w:color="auto" w:fill="auto"/>
          </w:tcPr>
          <w:p w14:paraId="690786B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7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60C7C6C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21.87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6B210E17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787" w:type="dxa"/>
            <w:shd w:val="clear" w:color="auto" w:fill="auto"/>
          </w:tcPr>
          <w:p w14:paraId="6E266DBB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34C95FE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3.12</w:t>
            </w:r>
          </w:p>
        </w:tc>
      </w:tr>
      <w:tr w:rsidR="00592380" w:rsidRPr="00592380" w14:paraId="46A6E78C" w14:textId="77777777" w:rsidTr="00592380">
        <w:tc>
          <w:tcPr>
            <w:tcW w:w="2268" w:type="dxa"/>
            <w:shd w:val="clear" w:color="auto" w:fill="auto"/>
          </w:tcPr>
          <w:p w14:paraId="2B0BBF91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Angsana New" w:hAnsi="TH SarabunIT๙" w:cs="TH SarabunIT๙"/>
                <w:kern w:val="0"/>
                <w:position w:val="-1"/>
                <w:sz w:val="32"/>
                <w:szCs w:val="32"/>
                <w:cs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บ้านปากคลอง</w:t>
            </w:r>
          </w:p>
        </w:tc>
        <w:tc>
          <w:tcPr>
            <w:tcW w:w="1140" w:type="dxa"/>
            <w:shd w:val="clear" w:color="auto" w:fill="auto"/>
            <w:vAlign w:val="bottom"/>
          </w:tcPr>
          <w:p w14:paraId="7CC0E06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35</w:t>
            </w:r>
          </w:p>
        </w:tc>
        <w:tc>
          <w:tcPr>
            <w:tcW w:w="667" w:type="dxa"/>
            <w:shd w:val="clear" w:color="auto" w:fill="auto"/>
          </w:tcPr>
          <w:p w14:paraId="0E6EFC7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2D7F157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2.85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41527278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34</w:t>
            </w:r>
          </w:p>
        </w:tc>
        <w:tc>
          <w:tcPr>
            <w:tcW w:w="772" w:type="dxa"/>
            <w:shd w:val="clear" w:color="auto" w:fill="auto"/>
          </w:tcPr>
          <w:p w14:paraId="12FE339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D0E2B6E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5.88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63A4F34D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787" w:type="dxa"/>
            <w:shd w:val="clear" w:color="auto" w:fill="auto"/>
          </w:tcPr>
          <w:p w14:paraId="4A16B0BB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386D50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</w:tr>
      <w:tr w:rsidR="00592380" w:rsidRPr="00592380" w14:paraId="62AC2599" w14:textId="77777777" w:rsidTr="00592380">
        <w:tc>
          <w:tcPr>
            <w:tcW w:w="2268" w:type="dxa"/>
            <w:shd w:val="clear" w:color="auto" w:fill="auto"/>
          </w:tcPr>
          <w:p w14:paraId="0C0DD1AF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บ้านช่องหาย</w:t>
            </w:r>
          </w:p>
        </w:tc>
        <w:tc>
          <w:tcPr>
            <w:tcW w:w="1140" w:type="dxa"/>
            <w:shd w:val="clear" w:color="auto" w:fill="auto"/>
            <w:vAlign w:val="bottom"/>
          </w:tcPr>
          <w:p w14:paraId="0931E8A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24</w:t>
            </w:r>
          </w:p>
        </w:tc>
        <w:tc>
          <w:tcPr>
            <w:tcW w:w="667" w:type="dxa"/>
            <w:shd w:val="clear" w:color="auto" w:fill="auto"/>
          </w:tcPr>
          <w:p w14:paraId="5AB77D2D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4C4A02C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4.16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4E58BD6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20</w:t>
            </w:r>
          </w:p>
        </w:tc>
        <w:tc>
          <w:tcPr>
            <w:tcW w:w="772" w:type="dxa"/>
            <w:shd w:val="clear" w:color="auto" w:fill="auto"/>
          </w:tcPr>
          <w:p w14:paraId="3D669B44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245F55CC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5.00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786B41A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18</w:t>
            </w:r>
          </w:p>
        </w:tc>
        <w:tc>
          <w:tcPr>
            <w:tcW w:w="787" w:type="dxa"/>
            <w:shd w:val="clear" w:color="auto" w:fill="auto"/>
          </w:tcPr>
          <w:p w14:paraId="45C1CB7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6A7E94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5.55</w:t>
            </w:r>
          </w:p>
        </w:tc>
      </w:tr>
      <w:tr w:rsidR="00592380" w:rsidRPr="00592380" w14:paraId="396E28BB" w14:textId="77777777" w:rsidTr="00592380">
        <w:tc>
          <w:tcPr>
            <w:tcW w:w="2268" w:type="dxa"/>
            <w:shd w:val="clear" w:color="auto" w:fill="auto"/>
          </w:tcPr>
          <w:p w14:paraId="012B4743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บ้านหนองขอน</w:t>
            </w:r>
          </w:p>
        </w:tc>
        <w:tc>
          <w:tcPr>
            <w:tcW w:w="1140" w:type="dxa"/>
            <w:shd w:val="clear" w:color="auto" w:fill="auto"/>
            <w:vAlign w:val="bottom"/>
          </w:tcPr>
          <w:p w14:paraId="74597F4C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32</w:t>
            </w:r>
          </w:p>
        </w:tc>
        <w:tc>
          <w:tcPr>
            <w:tcW w:w="667" w:type="dxa"/>
            <w:shd w:val="clear" w:color="auto" w:fill="auto"/>
          </w:tcPr>
          <w:p w14:paraId="28757C0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E23C97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DF4F1E2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26</w:t>
            </w:r>
          </w:p>
        </w:tc>
        <w:tc>
          <w:tcPr>
            <w:tcW w:w="772" w:type="dxa"/>
            <w:shd w:val="clear" w:color="auto" w:fill="auto"/>
          </w:tcPr>
          <w:p w14:paraId="38F05D8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59" w:type="dxa"/>
            <w:shd w:val="clear" w:color="auto" w:fill="auto"/>
          </w:tcPr>
          <w:p w14:paraId="784078E0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7.69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5C6A271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29</w:t>
            </w:r>
          </w:p>
        </w:tc>
        <w:tc>
          <w:tcPr>
            <w:tcW w:w="787" w:type="dxa"/>
            <w:shd w:val="clear" w:color="auto" w:fill="auto"/>
          </w:tcPr>
          <w:p w14:paraId="6F6B08D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83F8F6C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3.44</w:t>
            </w:r>
          </w:p>
        </w:tc>
      </w:tr>
      <w:tr w:rsidR="00592380" w:rsidRPr="00592380" w14:paraId="48942532" w14:textId="77777777" w:rsidTr="00592380">
        <w:tc>
          <w:tcPr>
            <w:tcW w:w="2268" w:type="dxa"/>
            <w:shd w:val="clear" w:color="auto" w:fill="auto"/>
          </w:tcPr>
          <w:p w14:paraId="521D6992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 w:hint="cs"/>
                <w:kern w:val="0"/>
                <w:position w:val="-1"/>
                <w:sz w:val="32"/>
                <w:szCs w:val="32"/>
                <w:cs/>
                <w14:ligatures w14:val="none"/>
              </w:rPr>
              <w:t>บ้านนาหยีค้อม</w:t>
            </w:r>
          </w:p>
        </w:tc>
        <w:tc>
          <w:tcPr>
            <w:tcW w:w="1140" w:type="dxa"/>
            <w:shd w:val="clear" w:color="auto" w:fill="auto"/>
            <w:vAlign w:val="bottom"/>
          </w:tcPr>
          <w:p w14:paraId="4D67E57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25</w:t>
            </w:r>
          </w:p>
        </w:tc>
        <w:tc>
          <w:tcPr>
            <w:tcW w:w="667" w:type="dxa"/>
            <w:shd w:val="clear" w:color="auto" w:fill="auto"/>
          </w:tcPr>
          <w:p w14:paraId="25DC22B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092C775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0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09EAE235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21</w:t>
            </w:r>
          </w:p>
        </w:tc>
        <w:tc>
          <w:tcPr>
            <w:tcW w:w="772" w:type="dxa"/>
            <w:shd w:val="clear" w:color="auto" w:fill="auto"/>
          </w:tcPr>
          <w:p w14:paraId="12F4B511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9" w:type="dxa"/>
            <w:shd w:val="clear" w:color="auto" w:fill="auto"/>
          </w:tcPr>
          <w:p w14:paraId="50D30E4A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4.76</w:t>
            </w:r>
          </w:p>
        </w:tc>
        <w:tc>
          <w:tcPr>
            <w:tcW w:w="811" w:type="dxa"/>
            <w:shd w:val="clear" w:color="auto" w:fill="auto"/>
            <w:vAlign w:val="bottom"/>
          </w:tcPr>
          <w:p w14:paraId="4BD800CD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  <w:t>19</w:t>
            </w:r>
          </w:p>
        </w:tc>
        <w:tc>
          <w:tcPr>
            <w:tcW w:w="787" w:type="dxa"/>
            <w:shd w:val="clear" w:color="auto" w:fill="auto"/>
          </w:tcPr>
          <w:p w14:paraId="38A3A31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14:paraId="78B4BBC3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kern w:val="0"/>
                <w:position w:val="-1"/>
                <w:sz w:val="32"/>
                <w:szCs w:val="32"/>
                <w14:ligatures w14:val="none"/>
              </w:rPr>
              <w:t>5.26</w:t>
            </w:r>
          </w:p>
        </w:tc>
      </w:tr>
      <w:tr w:rsidR="00592380" w:rsidRPr="00592380" w14:paraId="1776F1F9" w14:textId="77777777" w:rsidTr="00592380">
        <w:trPr>
          <w:trHeight w:val="511"/>
        </w:trPr>
        <w:tc>
          <w:tcPr>
            <w:tcW w:w="2268" w:type="dxa"/>
            <w:shd w:val="clear" w:color="auto" w:fill="auto"/>
          </w:tcPr>
          <w:p w14:paraId="7663C4A7" w14:textId="77777777" w:rsidR="00592380" w:rsidRPr="00592380" w:rsidRDefault="00592380" w:rsidP="00592380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Angsana New" w:hAnsi="TH SarabunIT๙" w:cs="TH SarabunIT๙"/>
                <w:b/>
                <w:bCs/>
                <w:kern w:val="0"/>
                <w:position w:val="-1"/>
                <w:sz w:val="32"/>
                <w:szCs w:val="32"/>
                <w:cs/>
                <w14:ligatures w14:val="none"/>
              </w:rPr>
              <w:t>รวมทั้งหมด</w:t>
            </w:r>
          </w:p>
        </w:tc>
        <w:tc>
          <w:tcPr>
            <w:tcW w:w="1140" w:type="dxa"/>
            <w:shd w:val="clear" w:color="auto" w:fill="auto"/>
          </w:tcPr>
          <w:p w14:paraId="6C7C4489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177</w:t>
            </w:r>
          </w:p>
        </w:tc>
        <w:tc>
          <w:tcPr>
            <w:tcW w:w="667" w:type="dxa"/>
            <w:shd w:val="clear" w:color="auto" w:fill="auto"/>
          </w:tcPr>
          <w:p w14:paraId="765E1DF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  <w:t>4</w:t>
            </w:r>
          </w:p>
        </w:tc>
        <w:tc>
          <w:tcPr>
            <w:tcW w:w="855" w:type="dxa"/>
            <w:shd w:val="clear" w:color="auto" w:fill="auto"/>
          </w:tcPr>
          <w:p w14:paraId="13B1C4F0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  <w:t>2.25</w:t>
            </w:r>
          </w:p>
        </w:tc>
        <w:tc>
          <w:tcPr>
            <w:tcW w:w="1029" w:type="dxa"/>
            <w:shd w:val="clear" w:color="auto" w:fill="auto"/>
          </w:tcPr>
          <w:p w14:paraId="25DCE40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153</w:t>
            </w:r>
          </w:p>
        </w:tc>
        <w:tc>
          <w:tcPr>
            <w:tcW w:w="772" w:type="dxa"/>
            <w:shd w:val="clear" w:color="auto" w:fill="auto"/>
          </w:tcPr>
          <w:p w14:paraId="2625E81F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  <w:t>16</w:t>
            </w:r>
          </w:p>
        </w:tc>
        <w:tc>
          <w:tcPr>
            <w:tcW w:w="859" w:type="dxa"/>
            <w:shd w:val="clear" w:color="auto" w:fill="auto"/>
          </w:tcPr>
          <w:p w14:paraId="1746AA7B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  <w:t>10.45</w:t>
            </w:r>
          </w:p>
        </w:tc>
        <w:tc>
          <w:tcPr>
            <w:tcW w:w="811" w:type="dxa"/>
            <w:shd w:val="clear" w:color="auto" w:fill="auto"/>
          </w:tcPr>
          <w:p w14:paraId="0D06F38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bCs/>
                <w:kern w:val="0"/>
                <w:position w:val="-1"/>
                <w:sz w:val="32"/>
                <w:szCs w:val="32"/>
                <w14:ligatures w14:val="none"/>
              </w:rPr>
              <w:t>149</w:t>
            </w:r>
          </w:p>
        </w:tc>
        <w:tc>
          <w:tcPr>
            <w:tcW w:w="787" w:type="dxa"/>
            <w:shd w:val="clear" w:color="auto" w:fill="auto"/>
          </w:tcPr>
          <w:p w14:paraId="5EB9100E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  <w:t>5</w:t>
            </w:r>
          </w:p>
        </w:tc>
        <w:tc>
          <w:tcPr>
            <w:tcW w:w="855" w:type="dxa"/>
            <w:shd w:val="clear" w:color="auto" w:fill="auto"/>
          </w:tcPr>
          <w:p w14:paraId="7CA9C1A6" w14:textId="77777777" w:rsidR="00592380" w:rsidRPr="00592380" w:rsidRDefault="00592380" w:rsidP="00592380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</w:pPr>
            <w:r w:rsidRPr="00592380">
              <w:rPr>
                <w:rFonts w:ascii="TH SarabunIT๙" w:eastAsia="Calibri" w:hAnsi="TH SarabunIT๙" w:cs="TH SarabunIT๙"/>
                <w:b/>
                <w:kern w:val="0"/>
                <w:position w:val="-1"/>
                <w:sz w:val="32"/>
                <w:szCs w:val="32"/>
                <w14:ligatures w14:val="none"/>
              </w:rPr>
              <w:t>3.35</w:t>
            </w:r>
          </w:p>
        </w:tc>
      </w:tr>
    </w:tbl>
    <w:p w14:paraId="492D89E4" w14:textId="77777777" w:rsidR="00592380" w:rsidRPr="00592380" w:rsidRDefault="00592380" w:rsidP="00592380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92380">
        <w:rPr>
          <w:rFonts w:ascii="TH SarabunIT๙" w:eastAsia="Angsan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ที่มา </w:t>
      </w:r>
      <w:r w:rsidRPr="00592380">
        <w:rPr>
          <w:rFonts w:ascii="TH SarabunIT๙" w:eastAsia="Calibri" w:hAnsi="TH SarabunIT๙" w:cs="TH SarabunIT๙"/>
          <w:b/>
          <w:kern w:val="0"/>
          <w:sz w:val="32"/>
          <w:szCs w:val="32"/>
          <w14:ligatures w14:val="none"/>
        </w:rPr>
        <w:t>: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 xml:space="preserve"> ข้อมูลจาก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HDC 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 xml:space="preserve"> วันที่ </w:t>
      </w:r>
      <w:r w:rsidRPr="00592380">
        <w:rPr>
          <w:rFonts w:ascii="TH SarabunIT๙" w:eastAsia="Angsana New" w:hAnsi="TH SarabunIT๙" w:cs="TH SarabunIT๙" w:hint="cs"/>
          <w:kern w:val="0"/>
          <w:sz w:val="32"/>
          <w:szCs w:val="32"/>
          <w:cs/>
          <w14:ligatures w14:val="none"/>
        </w:rPr>
        <w:t>4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 xml:space="preserve"> </w:t>
      </w:r>
      <w:r w:rsidRPr="00592380">
        <w:rPr>
          <w:rFonts w:ascii="TH SarabunIT๙" w:eastAsia="Angsana New" w:hAnsi="TH SarabunIT๙" w:cs="TH SarabunIT๙" w:hint="cs"/>
          <w:kern w:val="0"/>
          <w:sz w:val="32"/>
          <w:szCs w:val="32"/>
          <w:cs/>
          <w14:ligatures w14:val="none"/>
        </w:rPr>
        <w:t xml:space="preserve">เมษายน </w:t>
      </w:r>
      <w:r w:rsidRPr="00592380">
        <w:rPr>
          <w:rFonts w:ascii="TH SarabunIT๙" w:eastAsia="Angsana New" w:hAnsi="TH SarabunIT๙" w:cs="TH SarabunIT๙"/>
          <w:kern w:val="0"/>
          <w:sz w:val="32"/>
          <w:szCs w:val="32"/>
          <w:cs/>
          <w14:ligatures w14:val="none"/>
        </w:rPr>
        <w:t xml:space="preserve"> ๒๕๖</w:t>
      </w:r>
      <w:r w:rsidRPr="00592380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7</w:t>
      </w:r>
    </w:p>
    <w:p w14:paraId="730FBEA6" w14:textId="77777777" w:rsidR="00592380" w:rsidRPr="00592380" w:rsidRDefault="00592380" w:rsidP="00592380">
      <w:pPr>
        <w:suppressAutoHyphens/>
        <w:spacing w:after="200" w:line="360" w:lineRule="auto"/>
        <w:textDirection w:val="btLr"/>
        <w:textAlignment w:val="top"/>
        <w:outlineLvl w:val="0"/>
        <w:rPr>
          <w:rFonts w:ascii="Calibri" w:eastAsia="Calibri" w:hAnsi="Calibri"/>
          <w:kern w:val="0"/>
          <w:position w:val="-1"/>
          <w14:ligatures w14:val="none"/>
        </w:rPr>
      </w:pPr>
    </w:p>
    <w:p w14:paraId="3E11E9CE" w14:textId="77777777" w:rsidR="00293EC2" w:rsidRDefault="00293EC2" w:rsidP="001C1428">
      <w:pPr>
        <w:pStyle w:val="a5"/>
        <w:ind w:left="1" w:hanging="3"/>
        <w:rPr>
          <w:rFonts w:ascii="TH SarabunIT๙" w:eastAsia="Sarabun" w:hAnsi="TH SarabunIT๙" w:cs="TH SarabunIT๙"/>
        </w:rPr>
      </w:pPr>
    </w:p>
    <w:p w14:paraId="50435548" w14:textId="77777777" w:rsidR="00592380" w:rsidRDefault="00592380" w:rsidP="00592380"/>
    <w:p w14:paraId="422B9601" w14:textId="77777777" w:rsidR="00592380" w:rsidRDefault="00592380" w:rsidP="00592380"/>
    <w:p w14:paraId="1D267EF4" w14:textId="77777777" w:rsidR="00592380" w:rsidRDefault="00592380" w:rsidP="00592380"/>
    <w:p w14:paraId="68E12144" w14:textId="77777777" w:rsidR="00E46635" w:rsidRPr="00E46635" w:rsidRDefault="00E46635" w:rsidP="00E46635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TH SarabunIT๙" w:eastAsia="Sarabun" w:hAnsi="TH SarabunIT๙" w:cs="TH SarabunIT๙"/>
          <w:b/>
          <w:bCs/>
          <w:kern w:val="0"/>
          <w:position w:val="-1"/>
          <w:sz w:val="32"/>
          <w:szCs w:val="32"/>
          <w14:ligatures w14:val="none"/>
        </w:rPr>
      </w:pPr>
      <w:r w:rsidRPr="00E46635">
        <w:rPr>
          <w:rFonts w:ascii="TH SarabunIT๙" w:eastAsia="Sarabun" w:hAnsi="TH SarabunIT๙" w:cs="TH SarabunIT๙"/>
          <w:b/>
          <w:bCs/>
          <w:kern w:val="0"/>
          <w:position w:val="-1"/>
          <w:sz w:val="32"/>
          <w:szCs w:val="32"/>
          <w:cs/>
          <w14:ligatures w14:val="none"/>
        </w:rPr>
        <w:lastRenderedPageBreak/>
        <w:t>1</w:t>
      </w:r>
      <w:r w:rsidRPr="00E46635">
        <w:rPr>
          <w:rFonts w:ascii="TH SarabunIT๙" w:eastAsia="Sarabun" w:hAnsi="TH SarabunIT๙" w:cs="TH SarabunIT๙" w:hint="cs"/>
          <w:b/>
          <w:bCs/>
          <w:kern w:val="0"/>
          <w:position w:val="-1"/>
          <w:sz w:val="32"/>
          <w:szCs w:val="32"/>
          <w:cs/>
          <w14:ligatures w14:val="none"/>
        </w:rPr>
        <w:t>4</w:t>
      </w:r>
      <w:r w:rsidRPr="00E46635">
        <w:rPr>
          <w:rFonts w:ascii="TH SarabunIT๙" w:eastAsia="Sarabun" w:hAnsi="TH SarabunIT๙" w:cs="TH SarabunIT๙"/>
          <w:b/>
          <w:bCs/>
          <w:kern w:val="0"/>
          <w:position w:val="-1"/>
          <w:sz w:val="32"/>
          <w:szCs w:val="32"/>
          <w:cs/>
          <w14:ligatures w14:val="none"/>
        </w:rPr>
        <w:t xml:space="preserve"> </w:t>
      </w:r>
      <w:r w:rsidRPr="00E46635">
        <w:rPr>
          <w:rFonts w:ascii="TH SarabunIT๙" w:eastAsia="Sarabun" w:hAnsi="TH SarabunIT๙" w:cs="TH SarabunIT๙" w:hint="cs"/>
          <w:b/>
          <w:bCs/>
          <w:kern w:val="0"/>
          <w:position w:val="-1"/>
          <w:sz w:val="32"/>
          <w:szCs w:val="32"/>
          <w:cs/>
          <w14:ligatures w14:val="none"/>
        </w:rPr>
        <w:t>สรุปลำดับปัญหาสาธารณสุขในพื้นที่</w:t>
      </w:r>
      <w:r w:rsidRPr="00E46635">
        <w:rPr>
          <w:rFonts w:ascii="TH SarabunIT๙" w:eastAsia="Sarabun" w:hAnsi="TH SarabunIT๙" w:cs="TH SarabunIT๙"/>
          <w:b/>
          <w:bCs/>
          <w:kern w:val="0"/>
          <w:position w:val="-1"/>
          <w:sz w:val="32"/>
          <w:szCs w:val="32"/>
          <w:cs/>
          <w14:ligatures w14:val="none"/>
        </w:rPr>
        <w:t xml:space="preserve"> 3 </w:t>
      </w:r>
      <w:r w:rsidRPr="00E46635">
        <w:rPr>
          <w:rFonts w:ascii="TH SarabunIT๙" w:eastAsia="Sarabun" w:hAnsi="TH SarabunIT๙" w:cs="TH SarabunIT๙" w:hint="cs"/>
          <w:b/>
          <w:bCs/>
          <w:kern w:val="0"/>
          <w:position w:val="-1"/>
          <w:sz w:val="32"/>
          <w:szCs w:val="32"/>
          <w:cs/>
          <w14:ligatures w14:val="none"/>
        </w:rPr>
        <w:t>ปี</w:t>
      </w:r>
      <w:r w:rsidRPr="00E46635">
        <w:rPr>
          <w:rFonts w:ascii="TH SarabunIT๙" w:eastAsia="Sarabun" w:hAnsi="TH SarabunIT๙" w:cs="TH SarabunIT๙"/>
          <w:b/>
          <w:bCs/>
          <w:kern w:val="0"/>
          <w:position w:val="-1"/>
          <w:sz w:val="32"/>
          <w:szCs w:val="32"/>
          <w:cs/>
          <w14:ligatures w14:val="none"/>
        </w:rPr>
        <w:t xml:space="preserve"> </w:t>
      </w:r>
      <w:r w:rsidRPr="00E46635">
        <w:rPr>
          <w:rFonts w:ascii="TH SarabunIT๙" w:eastAsia="Sarabun" w:hAnsi="TH SarabunIT๙" w:cs="TH SarabunIT๙" w:hint="cs"/>
          <w:b/>
          <w:bCs/>
          <w:kern w:val="0"/>
          <w:position w:val="-1"/>
          <w:sz w:val="32"/>
          <w:szCs w:val="32"/>
          <w:cs/>
          <w14:ligatures w14:val="none"/>
        </w:rPr>
        <w:t>ย้อนหลัง</w:t>
      </w:r>
    </w:p>
    <w:p w14:paraId="1FC62A9C" w14:textId="77777777" w:rsidR="00E46635" w:rsidRPr="00E46635" w:rsidRDefault="00E46635" w:rsidP="00E46635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19" w:name="_Toc129635054"/>
      <w:r w:rsidRPr="00E46635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ตารางที่ </w:t>
      </w:r>
      <w:r w:rsidR="00E033DD"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17</w:t>
      </w:r>
      <w:r w:rsidRPr="00E46635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ผลการจัดเรียงปัญหาสาธารณสุขในพื้นที่   3 ปีย้อนหลัง (ปีงบประมาณ 256</w:t>
      </w:r>
      <w:r w:rsidR="00E033DD"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4</w:t>
      </w:r>
      <w:r w:rsidRPr="00E46635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- 256</w:t>
      </w:r>
      <w:r w:rsidR="00E033DD"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6</w:t>
      </w:r>
      <w:r w:rsidRPr="00E46635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>)</w:t>
      </w:r>
      <w:bookmarkEnd w:id="19"/>
      <w:r w:rsidRPr="00E46635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</w:t>
      </w:r>
    </w:p>
    <w:p w14:paraId="105D74A6" w14:textId="77777777" w:rsidR="00E46635" w:rsidRPr="00E46635" w:rsidRDefault="00E46635" w:rsidP="00E46635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E46635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 w:rsidRPr="00E46635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  <w:t>ของรพ.สต.บ้านวัดโพรงจระเข้</w:t>
      </w:r>
    </w:p>
    <w:tbl>
      <w:tblPr>
        <w:tblW w:w="10632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709"/>
        <w:gridCol w:w="1276"/>
        <w:gridCol w:w="1276"/>
        <w:gridCol w:w="850"/>
        <w:gridCol w:w="1276"/>
        <w:gridCol w:w="1276"/>
        <w:gridCol w:w="709"/>
        <w:gridCol w:w="1275"/>
      </w:tblGrid>
      <w:tr w:rsidR="00E46635" w:rsidRPr="00E46635" w14:paraId="5D73DCFA" w14:textId="77777777" w:rsidTr="00E033DD">
        <w:trPr>
          <w:cantSplit/>
          <w:trHeight w:val="316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6C50ACD7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ลำดับ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039835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 xml:space="preserve">ปี  </w:t>
            </w:r>
            <w:r w:rsidRPr="00E46635">
              <w:rPr>
                <w:rFonts w:ascii="TH SarabunIT๙" w:eastAsia="Sarabun" w:hAnsi="TH SarabunIT๙" w:cs="TH SarabunIT๙"/>
                <w:b/>
                <w:kern w:val="0"/>
                <w:position w:val="-1"/>
                <w:sz w:val="24"/>
                <w:szCs w:val="24"/>
                <w14:ligatures w14:val="none"/>
              </w:rPr>
              <w:t>256</w:t>
            </w:r>
            <w:r w:rsidR="00E033DD">
              <w:rPr>
                <w:rFonts w:ascii="TH SarabunIT๙" w:eastAsia="Sarabun" w:hAnsi="TH SarabunIT๙" w:cs="TH SarabunIT๙" w:hint="cs"/>
                <w:b/>
                <w:kern w:val="0"/>
                <w:position w:val="-1"/>
                <w:sz w:val="24"/>
                <w:szCs w:val="24"/>
                <w:cs/>
                <w14:ligatures w14:val="none"/>
              </w:rPr>
              <w:t>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F31CDF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 xml:space="preserve">ปี  </w:t>
            </w:r>
            <w:r w:rsidRPr="00E46635">
              <w:rPr>
                <w:rFonts w:ascii="TH SarabunIT๙" w:eastAsia="Sarabun" w:hAnsi="TH SarabunIT๙" w:cs="TH SarabunIT๙"/>
                <w:b/>
                <w:kern w:val="0"/>
                <w:position w:val="-1"/>
                <w:sz w:val="24"/>
                <w:szCs w:val="24"/>
                <w14:ligatures w14:val="none"/>
              </w:rPr>
              <w:t>256</w:t>
            </w:r>
            <w:r w:rsidR="00E033DD">
              <w:rPr>
                <w:rFonts w:ascii="TH SarabunIT๙" w:eastAsia="Sarabun" w:hAnsi="TH SarabunIT๙" w:cs="TH SarabunIT๙" w:hint="cs"/>
                <w:b/>
                <w:kern w:val="0"/>
                <w:position w:val="-1"/>
                <w:sz w:val="24"/>
                <w:szCs w:val="24"/>
                <w:cs/>
                <w14:ligatures w14:val="none"/>
              </w:rPr>
              <w:t>5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A754F9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 xml:space="preserve">ปี  </w:t>
            </w:r>
            <w:r w:rsidRPr="00E46635">
              <w:rPr>
                <w:rFonts w:ascii="TH SarabunIT๙" w:eastAsia="Sarabun" w:hAnsi="TH SarabunIT๙" w:cs="TH SarabunIT๙"/>
                <w:b/>
                <w:kern w:val="0"/>
                <w:position w:val="-1"/>
                <w:sz w:val="24"/>
                <w:szCs w:val="24"/>
                <w14:ligatures w14:val="none"/>
              </w:rPr>
              <w:t>256</w:t>
            </w:r>
            <w:r w:rsidR="00E033DD">
              <w:rPr>
                <w:rFonts w:ascii="TH SarabunIT๙" w:eastAsia="Sarabun" w:hAnsi="TH SarabunIT๙" w:cs="TH SarabunIT๙" w:hint="cs"/>
                <w:b/>
                <w:kern w:val="0"/>
                <w:position w:val="-1"/>
                <w:sz w:val="24"/>
                <w:szCs w:val="24"/>
                <w:cs/>
                <w14:ligatures w14:val="none"/>
              </w:rPr>
              <w:t>6</w:t>
            </w:r>
          </w:p>
        </w:tc>
      </w:tr>
      <w:tr w:rsidR="00E46635" w:rsidRPr="00E46635" w14:paraId="4B21B09D" w14:textId="77777777" w:rsidTr="00E033DD">
        <w:trPr>
          <w:cantSplit/>
          <w:jc w:val="center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40F13ADC" w14:textId="77777777" w:rsidR="00E46635" w:rsidRPr="00E46635" w:rsidRDefault="00E46635" w:rsidP="00E466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16BF42D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สาเหตุการป่วย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5830531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จำนวน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E6AEE09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อัตรา</w:t>
            </w:r>
            <w:r w:rsidRPr="00E46635">
              <w:rPr>
                <w:rFonts w:ascii="TH SarabunIT๙" w:eastAsia="Sarabun" w:hAnsi="TH SarabunIT๙" w:cs="TH SarabunIT๙" w:hint="cs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ป่วย</w:t>
            </w:r>
          </w:p>
          <w:p w14:paraId="573AAE51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proofErr w:type="gramStart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  <w:t>:</w:t>
            </w: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แสน</w:t>
            </w:r>
            <w:proofErr w:type="spellStart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ปช</w:t>
            </w:r>
            <w:proofErr w:type="spellEnd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ก</w:t>
            </w:r>
            <w:proofErr w:type="gramEnd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13E2FDC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สาเหตุการป่วย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9BEBF39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จำนวน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5BABF4E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อัตรา</w:t>
            </w:r>
            <w:r w:rsidRPr="00E46635">
              <w:rPr>
                <w:rFonts w:ascii="TH SarabunIT๙" w:eastAsia="Sarabun" w:hAnsi="TH SarabunIT๙" w:cs="TH SarabunIT๙" w:hint="cs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ป่วย</w:t>
            </w:r>
          </w:p>
          <w:p w14:paraId="5849F138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proofErr w:type="gramStart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  <w:t>:</w:t>
            </w: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แสน</w:t>
            </w:r>
            <w:proofErr w:type="spellStart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ปช</w:t>
            </w:r>
            <w:proofErr w:type="spellEnd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ก</w:t>
            </w:r>
            <w:proofErr w:type="gramEnd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7B7E20A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สาเหตุการป่วย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467544D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จำนวน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B19F06E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อัตรา</w:t>
            </w:r>
            <w:r w:rsidRPr="00E46635">
              <w:rPr>
                <w:rFonts w:ascii="TH SarabunIT๙" w:eastAsia="Sarabun" w:hAnsi="TH SarabunIT๙" w:cs="TH SarabunIT๙" w:hint="cs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ป่วย</w:t>
            </w:r>
          </w:p>
          <w:p w14:paraId="4D29795D" w14:textId="77777777" w:rsidR="00E46635" w:rsidRPr="00E46635" w:rsidRDefault="00E46635" w:rsidP="00E466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</w:pPr>
            <w:proofErr w:type="gramStart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14:ligatures w14:val="none"/>
              </w:rPr>
              <w:t>:</w:t>
            </w:r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แสน</w:t>
            </w:r>
            <w:proofErr w:type="spellStart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ปช</w:t>
            </w:r>
            <w:proofErr w:type="spellEnd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ก</w:t>
            </w:r>
            <w:proofErr w:type="gramEnd"/>
            <w:r w:rsidRPr="00E46635">
              <w:rPr>
                <w:rFonts w:ascii="TH SarabunIT๙" w:eastAsia="Sarabun" w:hAnsi="TH SarabunIT๙" w:cs="TH SarabunIT๙"/>
                <w:b/>
                <w:bCs/>
                <w:kern w:val="0"/>
                <w:position w:val="-1"/>
                <w:sz w:val="24"/>
                <w:szCs w:val="24"/>
                <w:cs/>
                <w14:ligatures w14:val="none"/>
              </w:rPr>
              <w:t>.</w:t>
            </w:r>
          </w:p>
        </w:tc>
      </w:tr>
      <w:tr w:rsidR="00E033DD" w:rsidRPr="00E46635" w14:paraId="70403CD8" w14:textId="77777777" w:rsidTr="00E033DD">
        <w:trPr>
          <w:jc w:val="center"/>
        </w:trPr>
        <w:tc>
          <w:tcPr>
            <w:tcW w:w="709" w:type="dxa"/>
            <w:tcBorders>
              <w:top w:val="single" w:sz="4" w:space="0" w:color="auto"/>
            </w:tcBorders>
          </w:tcPr>
          <w:p w14:paraId="668149FB" w14:textId="77777777" w:rsidR="00E033DD" w:rsidRPr="00E4663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8FFFEF3" w14:textId="77777777" w:rsidR="00E033DD" w:rsidRPr="00336D9D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 w:rsidRPr="00336D9D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ความดันโลหิตสูงที่ไม่มีสาเหตุนำ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5FE45ECE" w14:textId="77777777" w:rsidR="00E033DD" w:rsidRPr="004B443F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864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715FD52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25531.91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1A40FA1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ความดันโลหิตสูงที่ไม่มีสาเหตุนำ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0DF848FE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863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914DFEA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25954.89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0DED65C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62CAC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การติดเชื้อของทางเดินหายใจส่วนบนแบบเฉียบพลันอื่น</w:t>
            </w:r>
            <w:r w:rsidRPr="00B62CAC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B62CAC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7FD2480B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1007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4122D488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33289.26</w:t>
            </w:r>
          </w:p>
        </w:tc>
      </w:tr>
      <w:tr w:rsidR="00E033DD" w:rsidRPr="00E46635" w14:paraId="51B2090D" w14:textId="77777777" w:rsidTr="00E033DD">
        <w:trPr>
          <w:jc w:val="center"/>
        </w:trPr>
        <w:tc>
          <w:tcPr>
            <w:tcW w:w="709" w:type="dxa"/>
          </w:tcPr>
          <w:p w14:paraId="6B6B29B2" w14:textId="77777777" w:rsidR="00E033DD" w:rsidRPr="00E4663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1276" w:type="dxa"/>
            <w:shd w:val="clear" w:color="auto" w:fill="auto"/>
          </w:tcPr>
          <w:p w14:paraId="092B7BFE" w14:textId="77777777" w:rsidR="00E033DD" w:rsidRPr="00336D9D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336D9D">
              <w:rPr>
                <w:rFonts w:ascii="TH SarabunIT๙" w:hAnsi="TH SarabunIT๙" w:cs="TH SarabunIT๙"/>
                <w:color w:val="333333"/>
                <w:sz w:val="24"/>
                <w:szCs w:val="24"/>
                <w:shd w:val="clear" w:color="auto" w:fill="FFFFFF"/>
                <w:cs/>
              </w:rPr>
              <w:t>การติดเชื้อของทางเดินหายใจส่วนบนแบบเฉียบพลันอื่น ๆ</w:t>
            </w:r>
          </w:p>
        </w:tc>
        <w:tc>
          <w:tcPr>
            <w:tcW w:w="709" w:type="dxa"/>
            <w:shd w:val="clear" w:color="auto" w:fill="auto"/>
          </w:tcPr>
          <w:p w14:paraId="64406928" w14:textId="77777777" w:rsidR="00E033DD" w:rsidRPr="004B443F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512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14:paraId="160F11FA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15130.02</w:t>
            </w:r>
          </w:p>
        </w:tc>
        <w:tc>
          <w:tcPr>
            <w:tcW w:w="1276" w:type="dxa"/>
            <w:shd w:val="clear" w:color="auto" w:fill="auto"/>
          </w:tcPr>
          <w:p w14:paraId="5B31739E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การติดเชื้อของทางเดินหายใจส่วนบนแบบเฉียบพลันอื่น</w:t>
            </w:r>
            <w:r w:rsidRPr="00336D9D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</w:p>
        </w:tc>
        <w:tc>
          <w:tcPr>
            <w:tcW w:w="850" w:type="dxa"/>
            <w:shd w:val="clear" w:color="auto" w:fill="auto"/>
          </w:tcPr>
          <w:p w14:paraId="132D5F66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662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14:paraId="4EB18E37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19909.77</w:t>
            </w:r>
          </w:p>
        </w:tc>
        <w:tc>
          <w:tcPr>
            <w:tcW w:w="1276" w:type="dxa"/>
            <w:shd w:val="clear" w:color="auto" w:fill="auto"/>
          </w:tcPr>
          <w:p w14:paraId="0CA9BCBC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B62CAC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ความดันโลหิตสูงที่ไม่มีสาเหตุนำ</w:t>
            </w:r>
          </w:p>
        </w:tc>
        <w:tc>
          <w:tcPr>
            <w:tcW w:w="709" w:type="dxa"/>
            <w:shd w:val="clear" w:color="auto" w:fill="auto"/>
          </w:tcPr>
          <w:p w14:paraId="66BA2939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822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</w:tcPr>
          <w:p w14:paraId="0ECC6100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27173.55</w:t>
            </w:r>
          </w:p>
        </w:tc>
      </w:tr>
      <w:tr w:rsidR="00E033DD" w:rsidRPr="00E46635" w14:paraId="30BA330C" w14:textId="77777777" w:rsidTr="00E033DD">
        <w:trPr>
          <w:jc w:val="center"/>
        </w:trPr>
        <w:tc>
          <w:tcPr>
            <w:tcW w:w="709" w:type="dxa"/>
          </w:tcPr>
          <w:p w14:paraId="36121F93" w14:textId="77777777" w:rsidR="00E033DD" w:rsidRPr="00E4663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1276" w:type="dxa"/>
            <w:shd w:val="clear" w:color="auto" w:fill="auto"/>
          </w:tcPr>
          <w:p w14:paraId="70521ACC" w14:textId="77777777" w:rsidR="00E033DD" w:rsidRPr="00336D9D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ความผิดปกติอื่น</w:t>
            </w:r>
            <w:r w:rsidRPr="00D12AE7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 xml:space="preserve"> </w:t>
            </w: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ๆ</w:t>
            </w:r>
            <w:r w:rsidRPr="00D12AE7">
              <w:rPr>
                <w:rFonts w:ascii="TH SarabunIT๙" w:eastAsia="Sarabun" w:hAnsi="TH SarabunIT๙" w:cs="TH SarabunIT๙"/>
                <w:sz w:val="24"/>
                <w:szCs w:val="24"/>
                <w:cs/>
              </w:rPr>
              <w:t xml:space="preserve"> </w:t>
            </w: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ของฟันและโครงสร้าง</w:t>
            </w:r>
          </w:p>
        </w:tc>
        <w:tc>
          <w:tcPr>
            <w:tcW w:w="709" w:type="dxa"/>
            <w:shd w:val="clear" w:color="auto" w:fill="auto"/>
          </w:tcPr>
          <w:p w14:paraId="18DB007E" w14:textId="77777777" w:rsidR="00E033DD" w:rsidRPr="004B443F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454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14:paraId="24AEA955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13416.08</w:t>
            </w:r>
          </w:p>
        </w:tc>
        <w:tc>
          <w:tcPr>
            <w:tcW w:w="1276" w:type="dxa"/>
            <w:shd w:val="clear" w:color="auto" w:fill="auto"/>
          </w:tcPr>
          <w:p w14:paraId="5BA2E743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เบาหวาน</w:t>
            </w:r>
          </w:p>
        </w:tc>
        <w:tc>
          <w:tcPr>
            <w:tcW w:w="850" w:type="dxa"/>
            <w:shd w:val="clear" w:color="auto" w:fill="auto"/>
          </w:tcPr>
          <w:p w14:paraId="138ED6D3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463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14:paraId="69D41C30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13924.81</w:t>
            </w:r>
          </w:p>
        </w:tc>
        <w:tc>
          <w:tcPr>
            <w:tcW w:w="1276" w:type="dxa"/>
            <w:shd w:val="clear" w:color="auto" w:fill="auto"/>
          </w:tcPr>
          <w:p w14:paraId="094A5ED8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เบาหวาน</w:t>
            </w:r>
          </w:p>
        </w:tc>
        <w:tc>
          <w:tcPr>
            <w:tcW w:w="709" w:type="dxa"/>
            <w:shd w:val="clear" w:color="auto" w:fill="auto"/>
          </w:tcPr>
          <w:p w14:paraId="05252C2F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421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</w:tcPr>
          <w:p w14:paraId="7E1CC4E3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13917.36</w:t>
            </w:r>
          </w:p>
        </w:tc>
      </w:tr>
      <w:tr w:rsidR="00E033DD" w:rsidRPr="00E46635" w14:paraId="3DC53DDE" w14:textId="77777777" w:rsidTr="00E033DD">
        <w:trPr>
          <w:jc w:val="center"/>
        </w:trPr>
        <w:tc>
          <w:tcPr>
            <w:tcW w:w="709" w:type="dxa"/>
          </w:tcPr>
          <w:p w14:paraId="7245337D" w14:textId="77777777" w:rsidR="00E033DD" w:rsidRPr="00E4663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1276" w:type="dxa"/>
            <w:shd w:val="clear" w:color="auto" w:fill="auto"/>
          </w:tcPr>
          <w:p w14:paraId="63D54455" w14:textId="77777777" w:rsidR="00E033DD" w:rsidRPr="00336D9D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336D9D">
              <w:rPr>
                <w:rFonts w:ascii="TH SarabunIT๙" w:hAnsi="TH SarabunIT๙" w:cs="TH SarabunIT๙"/>
                <w:color w:val="333333"/>
                <w:sz w:val="24"/>
                <w:szCs w:val="24"/>
                <w:shd w:val="clear" w:color="auto" w:fill="FFFFFF"/>
                <w:cs/>
              </w:rPr>
              <w:t>เบาหวาน</w:t>
            </w:r>
          </w:p>
        </w:tc>
        <w:tc>
          <w:tcPr>
            <w:tcW w:w="709" w:type="dxa"/>
            <w:shd w:val="clear" w:color="auto" w:fill="auto"/>
          </w:tcPr>
          <w:p w14:paraId="07AB6FE3" w14:textId="77777777" w:rsidR="00E033DD" w:rsidRPr="004B443F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320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14:paraId="56F0065E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9456.26</w:t>
            </w:r>
          </w:p>
        </w:tc>
        <w:tc>
          <w:tcPr>
            <w:tcW w:w="1276" w:type="dxa"/>
            <w:shd w:val="clear" w:color="auto" w:fill="auto"/>
          </w:tcPr>
          <w:p w14:paraId="5131391C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เนื้อเยื่อผิดปกติ</w:t>
            </w:r>
          </w:p>
        </w:tc>
        <w:tc>
          <w:tcPr>
            <w:tcW w:w="850" w:type="dxa"/>
            <w:shd w:val="clear" w:color="auto" w:fill="auto"/>
          </w:tcPr>
          <w:p w14:paraId="6868D5C4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153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14:paraId="18DD9DF1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4601.50</w:t>
            </w:r>
          </w:p>
        </w:tc>
        <w:tc>
          <w:tcPr>
            <w:tcW w:w="1276" w:type="dxa"/>
            <w:shd w:val="clear" w:color="auto" w:fill="auto"/>
          </w:tcPr>
          <w:p w14:paraId="0900E2F2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ความผิดปกติอื่น</w:t>
            </w:r>
            <w:r w:rsidRPr="001D7D95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  <w:r w:rsidRPr="001D7D95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ของฟันและโครงสร้าง</w:t>
            </w:r>
          </w:p>
        </w:tc>
        <w:tc>
          <w:tcPr>
            <w:tcW w:w="709" w:type="dxa"/>
            <w:shd w:val="clear" w:color="auto" w:fill="auto"/>
          </w:tcPr>
          <w:p w14:paraId="020F20D4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235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</w:tcPr>
          <w:p w14:paraId="196B205D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7768.60</w:t>
            </w:r>
          </w:p>
        </w:tc>
      </w:tr>
      <w:tr w:rsidR="00E033DD" w:rsidRPr="00E46635" w14:paraId="62AFDFFF" w14:textId="77777777" w:rsidTr="00E033DD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14:paraId="52E35353" w14:textId="77777777" w:rsidR="00E033DD" w:rsidRPr="00E4663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</w:pPr>
            <w:r w:rsidRPr="00E46635">
              <w:rPr>
                <w:rFonts w:ascii="TH SarabunIT๙" w:eastAsia="Sarabun" w:hAnsi="TH SarabunIT๙" w:cs="TH SarabunIT๙"/>
                <w:kern w:val="0"/>
                <w:position w:val="-1"/>
                <w:sz w:val="24"/>
                <w:szCs w:val="24"/>
                <w14:ligatures w14:val="none"/>
              </w:rPr>
              <w:t>5.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60083A5" w14:textId="77777777" w:rsidR="00E033DD" w:rsidRPr="00336D9D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 w:rsidRPr="00D12AE7"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เนื้อเยื่อผิดปกติ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0CC751BF" w14:textId="77777777" w:rsidR="00E033DD" w:rsidRPr="004B443F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sz w:val="24"/>
                <w:szCs w:val="24"/>
                <w:cs/>
              </w:rPr>
              <w:t>205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97C927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6057.92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B0CC2EC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ความผิดปกติอื่น</w:t>
            </w:r>
            <w:r w:rsidRPr="00336D9D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ๆ</w:t>
            </w:r>
            <w:r w:rsidRPr="00336D9D"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336D9D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ของฟันและโครงสร้าง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739EA4D5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118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267C10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3548.87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7722EE1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 w:rsidRPr="001D7D95"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เนื้อเยื่อผิดปกติ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27D4901" w14:textId="77777777" w:rsidR="00E033DD" w:rsidRPr="00170FD5" w:rsidRDefault="00E033DD" w:rsidP="00E033DD">
            <w:pP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24"/>
                <w:szCs w:val="24"/>
                <w:cs/>
              </w:rPr>
              <w:t>188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6667FB" w14:textId="77777777" w:rsidR="00E033DD" w:rsidRPr="00170FD5" w:rsidRDefault="00E033DD" w:rsidP="00E03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H SarabunIT๙" w:eastAsia="Sarabun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</w:rPr>
              <w:t>6214.88</w:t>
            </w:r>
          </w:p>
        </w:tc>
      </w:tr>
    </w:tbl>
    <w:p w14:paraId="10313559" w14:textId="77777777" w:rsidR="00E46635" w:rsidRPr="00E46635" w:rsidRDefault="00E46635" w:rsidP="00E46635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E46635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ที่มา</w:t>
      </w:r>
      <w:r w:rsidRPr="00E46635">
        <w:rPr>
          <w:rFonts w:ascii="TH SarabunIT๙" w:eastAsia="Calibri" w:hAnsi="TH SarabunIT๙" w:cs="TH SarabunIT๙"/>
          <w:b/>
          <w:kern w:val="0"/>
          <w:sz w:val="32"/>
          <w:szCs w:val="32"/>
          <w14:ligatures w14:val="none"/>
        </w:rPr>
        <w:t xml:space="preserve">: </w:t>
      </w:r>
      <w:r w:rsidRPr="00E46635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ฐานข้อมูล </w:t>
      </w:r>
      <w:r w:rsidRPr="00E46635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HDC </w:t>
      </w:r>
      <w:r w:rsidRPr="00E46635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ณ วันที่ </w:t>
      </w:r>
      <w:r w:rsidR="00E033D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1 เมษายน 2567</w:t>
      </w:r>
    </w:p>
    <w:p w14:paraId="4AD84689" w14:textId="77777777" w:rsidR="00E46635" w:rsidRPr="00E46635" w:rsidRDefault="00E46635" w:rsidP="00E46635">
      <w:pPr>
        <w:spacing w:after="0" w:line="240" w:lineRule="auto"/>
        <w:jc w:val="center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6616E03E" w14:textId="77777777" w:rsidR="00E46635" w:rsidRPr="00E46635" w:rsidRDefault="00E46635" w:rsidP="00E46635">
      <w:pPr>
        <w:spacing w:after="0" w:line="240" w:lineRule="auto"/>
        <w:ind w:firstLine="720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E46635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จากตารางที่ </w:t>
      </w:r>
      <w:r w:rsidRPr="00E46635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1</w:t>
      </w:r>
      <w:r w:rsidR="00E033D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7</w:t>
      </w:r>
      <w:r w:rsidRPr="00E46635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พบว่า ปัญหาสาธารณสุขในพื้นที่ จากสถานการณ์โรคต่างๆในชุมชนและจากการทำประชาคม พบว่า ในปี 2563 และ 2564 พบผู้ป่วยโรคระบบหายใจเพิ่มขึ้น และในปี 256</w:t>
      </w:r>
      <w:r w:rsidR="00E033DD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6</w:t>
      </w:r>
      <w:r w:rsidRPr="00E46635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ปัญหาที่พบคือการป่วยด้วย</w:t>
      </w:r>
      <w:r w:rsidR="00E033DD" w:rsidRPr="00E033DD">
        <w:rPr>
          <w:rFonts w:ascii="TH SarabunIT๙" w:eastAsia="Sarabun" w:hAnsi="TH SarabunIT๙" w:cs="TH SarabunIT๙" w:hint="cs"/>
          <w:color w:val="000000" w:themeColor="text1"/>
          <w:sz w:val="32"/>
          <w:szCs w:val="32"/>
          <w:cs/>
        </w:rPr>
        <w:t>การติดเชื้อของทางเดินหายใจส่วนบนแบบเฉียบพลัน</w:t>
      </w:r>
      <w:r w:rsidR="00E033DD" w:rsidRPr="00B62CAC">
        <w:rPr>
          <w:rFonts w:ascii="TH SarabunIT๙" w:eastAsia="Sarabun" w:hAnsi="TH SarabunIT๙" w:cs="TH SarabunIT๙"/>
          <w:color w:val="000000" w:themeColor="text1"/>
          <w:sz w:val="24"/>
          <w:szCs w:val="24"/>
          <w:cs/>
        </w:rPr>
        <w:t xml:space="preserve"> </w:t>
      </w:r>
      <w:r w:rsidRPr="00E46635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ที่มาเป็นอันดับ 1</w:t>
      </w:r>
    </w:p>
    <w:p w14:paraId="16A588A3" w14:textId="77777777" w:rsidR="00592380" w:rsidRDefault="007C4CDC" w:rsidP="00592380">
      <w:r w:rsidRPr="007C4CD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06F5BC1A" wp14:editId="1C3DE11A">
            <wp:simplePos x="0" y="0"/>
            <wp:positionH relativeFrom="column">
              <wp:posOffset>942975</wp:posOffset>
            </wp:positionH>
            <wp:positionV relativeFrom="paragraph">
              <wp:posOffset>62230</wp:posOffset>
            </wp:positionV>
            <wp:extent cx="1857375" cy="1392555"/>
            <wp:effectExtent l="0" t="0" r="9525" b="0"/>
            <wp:wrapNone/>
            <wp:docPr id="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9255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4CD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 wp14:anchorId="0CF16A01" wp14:editId="247C6DC0">
            <wp:simplePos x="0" y="0"/>
            <wp:positionH relativeFrom="column">
              <wp:posOffset>2895600</wp:posOffset>
            </wp:positionH>
            <wp:positionV relativeFrom="paragraph">
              <wp:posOffset>43181</wp:posOffset>
            </wp:positionV>
            <wp:extent cx="1895475" cy="1421350"/>
            <wp:effectExtent l="0" t="0" r="0" b="7620"/>
            <wp:wrapNone/>
            <wp:docPr id="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6779" cy="1422328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778E15" w14:textId="77777777" w:rsidR="0092566F" w:rsidRDefault="0092566F" w:rsidP="0092566F">
      <w:pPr>
        <w:pStyle w:val="a5"/>
        <w:jc w:val="center"/>
        <w:rPr>
          <w:rFonts w:ascii="TH SarabunIT๙" w:hAnsi="TH SarabunIT๙" w:cs="TH SarabunIT๙"/>
        </w:rPr>
      </w:pPr>
      <w:bookmarkStart w:id="20" w:name="_Toc129632689"/>
    </w:p>
    <w:p w14:paraId="7092B6A9" w14:textId="77777777" w:rsidR="0092566F" w:rsidRDefault="0092566F" w:rsidP="0092566F">
      <w:pPr>
        <w:pStyle w:val="a5"/>
        <w:jc w:val="center"/>
        <w:rPr>
          <w:rFonts w:ascii="TH SarabunIT๙" w:hAnsi="TH SarabunIT๙" w:cs="TH SarabunIT๙"/>
        </w:rPr>
      </w:pPr>
    </w:p>
    <w:p w14:paraId="477654F9" w14:textId="77777777" w:rsidR="0092566F" w:rsidRDefault="0092566F" w:rsidP="0092566F">
      <w:pPr>
        <w:pStyle w:val="a5"/>
        <w:jc w:val="center"/>
        <w:rPr>
          <w:rFonts w:ascii="TH SarabunIT๙" w:hAnsi="TH SarabunIT๙" w:cs="TH SarabunIT๙"/>
        </w:rPr>
      </w:pPr>
    </w:p>
    <w:p w14:paraId="21A6BDBC" w14:textId="77777777" w:rsidR="0092566F" w:rsidRDefault="0092566F" w:rsidP="0092566F">
      <w:pPr>
        <w:pStyle w:val="a5"/>
        <w:jc w:val="center"/>
        <w:rPr>
          <w:rFonts w:ascii="TH SarabunIT๙" w:hAnsi="TH SarabunIT๙" w:cs="TH SarabunIT๙"/>
        </w:rPr>
      </w:pPr>
    </w:p>
    <w:p w14:paraId="14C990A5" w14:textId="77777777" w:rsidR="0092566F" w:rsidRDefault="0092566F" w:rsidP="0092566F">
      <w:pPr>
        <w:pStyle w:val="a5"/>
        <w:jc w:val="center"/>
        <w:rPr>
          <w:rFonts w:ascii="TH SarabunIT๙" w:hAnsi="TH SarabunIT๙" w:cs="TH SarabunIT๙"/>
        </w:rPr>
      </w:pPr>
    </w:p>
    <w:p w14:paraId="13BEB806" w14:textId="77777777" w:rsidR="0092566F" w:rsidRDefault="0092566F" w:rsidP="0092566F">
      <w:pPr>
        <w:pStyle w:val="a5"/>
        <w:jc w:val="center"/>
        <w:rPr>
          <w:rFonts w:ascii="TH SarabunIT๙" w:hAnsi="TH SarabunIT๙" w:cs="TH SarabunIT๙"/>
        </w:rPr>
      </w:pPr>
    </w:p>
    <w:p w14:paraId="16A68CDB" w14:textId="77777777" w:rsidR="0092566F" w:rsidRPr="007C4CDC" w:rsidRDefault="0092566F" w:rsidP="0092566F">
      <w:pPr>
        <w:pStyle w:val="a5"/>
        <w:jc w:val="center"/>
        <w:rPr>
          <w:rFonts w:ascii="TH SarabunIT๙" w:hAnsi="TH SarabunIT๙" w:cs="TH SarabunIT๙"/>
        </w:rPr>
      </w:pPr>
      <w:r w:rsidRPr="007C4CDC">
        <w:rPr>
          <w:rFonts w:ascii="TH SarabunIT๙" w:hAnsi="TH SarabunIT๙" w:cs="TH SarabunIT๙"/>
          <w:cs/>
        </w:rPr>
        <w:t xml:space="preserve">ภาพที่ </w:t>
      </w:r>
      <w:r w:rsidR="009871C4" w:rsidRPr="007C4CDC">
        <w:rPr>
          <w:rFonts w:ascii="TH SarabunIT๙" w:hAnsi="TH SarabunIT๙" w:cs="TH SarabunIT๙" w:hint="cs"/>
          <w:cs/>
        </w:rPr>
        <w:t>19</w:t>
      </w:r>
      <w:r w:rsidRPr="007C4CDC">
        <w:rPr>
          <w:rFonts w:ascii="TH SarabunIT๙" w:hAnsi="TH SarabunIT๙" w:cs="TH SarabunIT๙"/>
          <w:cs/>
        </w:rPr>
        <w:fldChar w:fldCharType="begin"/>
      </w:r>
      <w:r w:rsidRPr="007C4CDC">
        <w:rPr>
          <w:rFonts w:ascii="TH SarabunIT๙" w:hAnsi="TH SarabunIT๙" w:cs="TH SarabunIT๙"/>
          <w:cs/>
        </w:rPr>
        <w:instrText xml:space="preserve"> </w:instrText>
      </w:r>
      <w:r w:rsidRPr="007C4CDC">
        <w:rPr>
          <w:rFonts w:ascii="TH SarabunIT๙" w:hAnsi="TH SarabunIT๙" w:cs="TH SarabunIT๙"/>
        </w:rPr>
        <w:instrText xml:space="preserve">SEQ </w:instrText>
      </w:r>
      <w:r w:rsidRPr="007C4CDC">
        <w:rPr>
          <w:rFonts w:ascii="TH SarabunIT๙" w:hAnsi="TH SarabunIT๙" w:cs="TH SarabunIT๙"/>
          <w:cs/>
        </w:rPr>
        <w:instrText xml:space="preserve">ภาพที่ </w:instrText>
      </w:r>
      <w:r w:rsidRPr="007C4CDC">
        <w:rPr>
          <w:rFonts w:ascii="TH SarabunIT๙" w:hAnsi="TH SarabunIT๙" w:cs="TH SarabunIT๙"/>
        </w:rPr>
        <w:instrText>\* THAIARABIC</w:instrText>
      </w:r>
      <w:r w:rsidRPr="007C4CDC">
        <w:rPr>
          <w:rFonts w:ascii="TH SarabunIT๙" w:hAnsi="TH SarabunIT๙" w:cs="TH SarabunIT๙"/>
          <w:cs/>
        </w:rPr>
        <w:instrText xml:space="preserve"> </w:instrText>
      </w:r>
      <w:r w:rsidRPr="007C4CDC">
        <w:rPr>
          <w:rFonts w:ascii="TH SarabunIT๙" w:hAnsi="TH SarabunIT๙" w:cs="TH SarabunIT๙"/>
          <w:cs/>
        </w:rPr>
        <w:fldChar w:fldCharType="separate"/>
      </w:r>
      <w:r w:rsidRPr="007C4CDC">
        <w:rPr>
          <w:rFonts w:ascii="TH SarabunIT๙" w:hAnsi="TH SarabunIT๙" w:cs="TH SarabunIT๙"/>
          <w:cs/>
        </w:rPr>
        <w:fldChar w:fldCharType="end"/>
      </w:r>
      <w:r w:rsidRPr="007C4CDC">
        <w:rPr>
          <w:rFonts w:ascii="TH SarabunIT๙" w:hAnsi="TH SarabunIT๙" w:cs="TH SarabunIT๙"/>
          <w:cs/>
        </w:rPr>
        <w:t xml:space="preserve"> การทำประชาคมให้ได้มาซึ่งปัญหาสุขภาพ</w:t>
      </w:r>
      <w:bookmarkEnd w:id="20"/>
    </w:p>
    <w:p w14:paraId="0E767CC3" w14:textId="77777777" w:rsidR="0092566F" w:rsidRDefault="0092566F" w:rsidP="0092566F"/>
    <w:p w14:paraId="729CF817" w14:textId="77777777" w:rsidR="0092566F" w:rsidRDefault="0092566F" w:rsidP="0092566F"/>
    <w:p w14:paraId="0AE66D7D" w14:textId="77777777" w:rsidR="0092566F" w:rsidRDefault="0092566F" w:rsidP="00592380"/>
    <w:p w14:paraId="450313E0" w14:textId="77777777" w:rsidR="0092566F" w:rsidRPr="0092566F" w:rsidRDefault="0092566F" w:rsidP="0092566F">
      <w:pPr>
        <w:keepNext/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1"/>
        <w:rPr>
          <w:rFonts w:ascii="TH SarabunIT๙" w:eastAsia="Cordia New" w:hAnsi="TH SarabunIT๙" w:cs="TH SarabunIT๙"/>
          <w:b/>
          <w:bCs/>
          <w:kern w:val="0"/>
          <w:position w:val="-1"/>
          <w:sz w:val="32"/>
          <w:szCs w:val="32"/>
          <w14:ligatures w14:val="none"/>
        </w:rPr>
      </w:pPr>
      <w:r w:rsidRPr="0092566F">
        <w:rPr>
          <w:rFonts w:ascii="TH SarabunIT๙" w:eastAsia="Cordia New" w:hAnsi="TH SarabunIT๙" w:cs="TH SarabunIT๙"/>
          <w:b/>
          <w:bCs/>
          <w:kern w:val="0"/>
          <w:position w:val="-1"/>
          <w:sz w:val="32"/>
          <w:szCs w:val="32"/>
          <w14:ligatures w14:val="none"/>
        </w:rPr>
        <w:lastRenderedPageBreak/>
        <w:t xml:space="preserve">2 </w:t>
      </w:r>
      <w:r w:rsidRPr="0092566F">
        <w:rPr>
          <w:rFonts w:ascii="TH SarabunIT๙" w:eastAsia="Cordia New" w:hAnsi="TH SarabunIT๙" w:cs="TH SarabunIT๙"/>
          <w:b/>
          <w:bCs/>
          <w:kern w:val="0"/>
          <w:position w:val="-1"/>
          <w:sz w:val="32"/>
          <w:szCs w:val="32"/>
          <w:cs/>
          <w14:ligatures w14:val="none"/>
        </w:rPr>
        <w:t>การจัดทำแผนงานประจำปี</w:t>
      </w:r>
      <w:r w:rsidRPr="0092566F">
        <w:rPr>
          <w:rFonts w:ascii="TH SarabunIT๙" w:eastAsia="Cordia New" w:hAnsi="TH SarabunIT๙" w:cs="TH SarabunIT๙"/>
          <w:b/>
          <w:bCs/>
          <w:kern w:val="0"/>
          <w:position w:val="-1"/>
          <w:sz w:val="32"/>
          <w:szCs w:val="32"/>
          <w14:ligatures w14:val="none"/>
        </w:rPr>
        <w:tab/>
      </w:r>
    </w:p>
    <w:p w14:paraId="221E4C72" w14:textId="77777777" w:rsidR="0092566F" w:rsidRPr="0092566F" w:rsidRDefault="0092566F" w:rsidP="0092566F">
      <w:pPr>
        <w:pBdr>
          <w:between w:val="nil"/>
        </w:pBdr>
        <w:tabs>
          <w:tab w:val="left" w:pos="312"/>
          <w:tab w:val="center" w:pos="4666"/>
        </w:tabs>
        <w:suppressAutoHyphens/>
        <w:spacing w:after="0" w:line="240" w:lineRule="auto"/>
        <w:textDirection w:val="btLr"/>
        <w:textAlignment w:val="top"/>
        <w:outlineLvl w:val="0"/>
        <w:rPr>
          <w:rFonts w:ascii="TH SarabunIT๙" w:eastAsia="Sarabun" w:hAnsi="TH SarabunIT๙" w:cs="TH SarabunIT๙"/>
          <w:bCs/>
          <w:kern w:val="0"/>
          <w:position w:val="-1"/>
          <w:sz w:val="16"/>
          <w:szCs w:val="16"/>
          <w14:ligatures w14:val="none"/>
        </w:rPr>
      </w:pPr>
    </w:p>
    <w:p w14:paraId="7F67839B" w14:textId="77777777" w:rsidR="0092566F" w:rsidRPr="0092566F" w:rsidRDefault="0092566F" w:rsidP="0092566F">
      <w:pPr>
        <w:spacing w:after="0" w:line="240" w:lineRule="auto"/>
        <w:rPr>
          <w:rFonts w:ascii="TH SarabunIT๙" w:eastAsia="Calibri" w:hAnsi="TH SarabunIT๙" w:cs="TH SarabunIT๙"/>
          <w:bCs/>
          <w:kern w:val="0"/>
          <w:sz w:val="32"/>
          <w:szCs w:val="32"/>
          <w14:ligatures w14:val="none"/>
        </w:rPr>
      </w:pPr>
      <w:r w:rsidRPr="0092566F">
        <w:rPr>
          <w:rFonts w:ascii="Calibri" w:eastAsia="Calibri" w:hAnsi="Calibri" w:cs="Cordia New"/>
          <w:kern w:val="0"/>
          <w14:ligatures w14:val="none"/>
        </w:rPr>
        <w:t xml:space="preserve"> </w:t>
      </w:r>
      <w:r w:rsidRPr="0092566F">
        <w:rPr>
          <w:rFonts w:ascii="Calibri" w:eastAsia="Calibri" w:hAnsi="Calibri" w:cs="Cordia New"/>
          <w:kern w:val="0"/>
          <w14:ligatures w14:val="none"/>
        </w:rPr>
        <w:tab/>
      </w:r>
      <w:r w:rsidRPr="0092566F">
        <w:rPr>
          <w:rFonts w:ascii="TH SarabunIT๙" w:eastAsia="Calibri" w:hAnsi="TH SarabunIT๙" w:cs="TH SarabunIT๙"/>
          <w:bCs/>
          <w:kern w:val="0"/>
          <w:sz w:val="32"/>
          <w:szCs w:val="32"/>
          <w14:ligatures w14:val="none"/>
        </w:rPr>
        <w:t xml:space="preserve">3.2.1 </w:t>
      </w:r>
      <w:r w:rsidRPr="0092566F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มีแผนคำของบประมาณค่าเสื่อม รายปี</w:t>
      </w:r>
      <w:r w:rsidRPr="0092566F">
        <w:rPr>
          <w:rFonts w:ascii="TH SarabunIT๙" w:eastAsia="Calibri" w:hAnsi="TH SarabunIT๙" w:cs="TH SarabunIT๙"/>
          <w:bCs/>
          <w:kern w:val="0"/>
          <w:sz w:val="32"/>
          <w:szCs w:val="32"/>
          <w:cs/>
          <w14:ligatures w14:val="none"/>
        </w:rPr>
        <w:t xml:space="preserve"> </w:t>
      </w:r>
    </w:p>
    <w:p w14:paraId="4130DB7A" w14:textId="77777777" w:rsidR="0092566F" w:rsidRPr="0092566F" w:rsidRDefault="0092566F" w:rsidP="0092566F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92566F">
        <w:rPr>
          <w:rFonts w:ascii="TH SarabunIT๙" w:eastAsia="Calibri" w:hAnsi="TH SarabunIT๙" w:cs="TH SarabunIT๙"/>
          <w:bCs/>
          <w:kern w:val="0"/>
          <w:sz w:val="32"/>
          <w:szCs w:val="32"/>
          <w:cs/>
          <w14:ligatures w14:val="none"/>
        </w:rPr>
        <w:tab/>
      </w:r>
      <w:r w:rsidRPr="0092566F">
        <w:rPr>
          <w:rFonts w:ascii="TH SarabunIT๙" w:eastAsia="Calibri" w:hAnsi="TH SarabunIT๙" w:cs="TH SarabunIT๙"/>
          <w:bCs/>
          <w:kern w:val="0"/>
          <w:sz w:val="32"/>
          <w:szCs w:val="32"/>
          <w14:ligatures w14:val="none"/>
        </w:rPr>
        <w:t>3.2.2</w:t>
      </w:r>
      <w:r w:rsidRPr="0092566F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มีแผนยุทธศาสตร์ของอำเภอย่านตาขาว และ รพ.</w:t>
      </w:r>
      <w:proofErr w:type="gramStart"/>
      <w:r w:rsidRPr="0092566F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สต.บ้านวัดโพรงจระเข้</w:t>
      </w:r>
      <w:proofErr w:type="gramEnd"/>
      <w:r w:rsidRPr="0092566F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</w:t>
      </w:r>
    </w:p>
    <w:p w14:paraId="0A60AF11" w14:textId="77777777" w:rsidR="0092566F" w:rsidRPr="0092566F" w:rsidRDefault="0092566F" w:rsidP="0092566F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3620"/>
        <w:gridCol w:w="2729"/>
      </w:tblGrid>
      <w:tr w:rsidR="0092566F" w:rsidRPr="0092566F" w14:paraId="5894E1D6" w14:textId="77777777" w:rsidTr="00427AEC">
        <w:tc>
          <w:tcPr>
            <w:tcW w:w="3027" w:type="dxa"/>
          </w:tcPr>
          <w:p w14:paraId="3A28C730" w14:textId="77777777" w:rsidR="0092566F" w:rsidRPr="0092566F" w:rsidRDefault="0092566F" w:rsidP="0092566F">
            <w:pPr>
              <w:ind w:left="1" w:hanging="3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2566F">
              <w:rPr>
                <w:rFonts w:ascii="TH SarabunIT๙" w:eastAsia="Calibri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48B19DE" wp14:editId="776C3F8C">
                  <wp:extent cx="1623695" cy="1267691"/>
                  <wp:effectExtent l="19050" t="19050" r="14605" b="27940"/>
                  <wp:docPr id="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906" cy="1278786"/>
                          </a:xfrm>
                          <a:prstGeom prst="roundRect">
                            <a:avLst/>
                          </a:prstGeom>
                          <a:ln w="19050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</w:tcPr>
          <w:p w14:paraId="496E5620" w14:textId="77777777" w:rsidR="0092566F" w:rsidRPr="0092566F" w:rsidRDefault="006E1AAC" w:rsidP="0092566F">
            <w:pPr>
              <w:ind w:left="1" w:hanging="3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ECEDF44" wp14:editId="3157DB7E">
                  <wp:extent cx="2162175" cy="1480211"/>
                  <wp:effectExtent l="0" t="0" r="0" b="5715"/>
                  <wp:docPr id="206926052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260521" name="รูปภาพ 2069260521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47"/>
                          <a:stretch/>
                        </pic:blipFill>
                        <pic:spPr bwMode="auto">
                          <a:xfrm>
                            <a:off x="0" y="0"/>
                            <a:ext cx="2173385" cy="1487885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</w:tcPr>
          <w:p w14:paraId="28EAF3BA" w14:textId="77777777" w:rsidR="0092566F" w:rsidRPr="0092566F" w:rsidRDefault="0092566F" w:rsidP="0092566F">
            <w:pPr>
              <w:ind w:left="1" w:hanging="3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14:paraId="62A8C294" w14:textId="77777777" w:rsidR="0092566F" w:rsidRPr="0092566F" w:rsidRDefault="0092566F" w:rsidP="0092566F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14:paraId="7F3DA0EC" w14:textId="77777777" w:rsidR="0092566F" w:rsidRPr="007C4CDC" w:rsidRDefault="0092566F" w:rsidP="0092566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21" w:name="_Toc129632690"/>
      <w:r w:rsidRPr="007C4CD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ภาพที่ </w:t>
      </w:r>
      <w:r w:rsidR="009871C4" w:rsidRPr="007C4CDC"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20</w:t>
      </w:r>
      <w:r w:rsidRPr="007C4CD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begin"/>
      </w:r>
      <w:r w:rsidRPr="007C4CD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7C4CDC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 xml:space="preserve">SEQ </w:instrText>
      </w:r>
      <w:r w:rsidRPr="007C4CD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ภาพที่ </w:instrText>
      </w:r>
      <w:r w:rsidRPr="007C4CDC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>\* THAIARABIC</w:instrText>
      </w:r>
      <w:r w:rsidRPr="007C4CD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7C4CD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separate"/>
      </w:r>
      <w:r w:rsidRPr="007C4CD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end"/>
      </w:r>
      <w:r w:rsidRPr="007C4CD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การจัดทำแผนงานประจำปี</w:t>
      </w:r>
      <w:bookmarkEnd w:id="21"/>
    </w:p>
    <w:p w14:paraId="7A5372EB" w14:textId="77777777" w:rsidR="0092566F" w:rsidRPr="0092566F" w:rsidRDefault="0092566F" w:rsidP="0092566F">
      <w:pPr>
        <w:spacing w:after="0" w:line="240" w:lineRule="auto"/>
        <w:ind w:firstLine="720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92566F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3.2.3 แผนงานและโครงการผ่านการการอนุมัติจากคณะกรรมการกองทุนหลักประกันสุขภาพตำบล  </w:t>
      </w:r>
    </w:p>
    <w:p w14:paraId="6E6CA4DE" w14:textId="77777777" w:rsidR="0092566F" w:rsidRPr="0092566F" w:rsidRDefault="0092566F" w:rsidP="0092566F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92566F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3 ปีย้อนหลัง  (ปีงบประมาณ 256</w:t>
      </w:r>
      <w:r w:rsidR="00C61E48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4</w:t>
      </w:r>
      <w:r w:rsidRPr="0092566F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- 256</w:t>
      </w:r>
      <w:r w:rsidR="00C61E48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6</w:t>
      </w:r>
      <w:r w:rsidRPr="0092566F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) และ ปี 256</w:t>
      </w:r>
      <w:r w:rsidR="00C61E48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7  </w:t>
      </w:r>
      <w:r w:rsidRPr="0092566F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ของ รพ.สต.บ้านวัดโพรงจระเข้ มีดังนี้ </w:t>
      </w:r>
    </w:p>
    <w:p w14:paraId="58FDD075" w14:textId="77777777" w:rsidR="0092566F" w:rsidRPr="0092566F" w:rsidRDefault="0092566F" w:rsidP="0092566F">
      <w:pPr>
        <w:spacing w:after="0" w:line="240" w:lineRule="auto"/>
        <w:rPr>
          <w:rFonts w:ascii="TH SarabunIT๙" w:eastAsia="Calibri" w:hAnsi="TH SarabunIT๙" w:cs="TH SarabunIT๙"/>
          <w:color w:val="000000"/>
          <w:kern w:val="0"/>
          <w:sz w:val="32"/>
          <w:szCs w:val="32"/>
          <w14:ligatures w14:val="none"/>
        </w:rPr>
      </w:pPr>
    </w:p>
    <w:p w14:paraId="1C33036E" w14:textId="77777777" w:rsidR="0092566F" w:rsidRPr="0053004C" w:rsidRDefault="0092566F" w:rsidP="0092566F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</w:pPr>
      <w:bookmarkStart w:id="22" w:name="_Toc129635055"/>
      <w:r w:rsidRPr="0092566F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ตารางที่ </w:t>
      </w:r>
      <w:r w:rsidRPr="0053004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begin"/>
      </w:r>
      <w:r w:rsidRPr="0053004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3004C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 xml:space="preserve">SEQ </w:instrText>
      </w:r>
      <w:r w:rsidRPr="0053004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ตารางที่ </w:instrText>
      </w:r>
      <w:r w:rsidRPr="0053004C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instrText>\* THAIARABIC</w:instrText>
      </w:r>
      <w:r w:rsidRPr="0053004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instrText xml:space="preserve"> </w:instrText>
      </w:r>
      <w:r w:rsidRPr="0053004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separate"/>
      </w:r>
      <w:r w:rsidRPr="0053004C">
        <w:rPr>
          <w:rFonts w:ascii="TH SarabunIT๙" w:eastAsia="Cordia New" w:hAnsi="TH SarabunIT๙" w:cs="TH SarabunIT๙"/>
          <w:b/>
          <w:bCs/>
          <w:noProof/>
          <w:kern w:val="0"/>
          <w:sz w:val="32"/>
          <w:szCs w:val="32"/>
          <w:cs/>
          <w14:ligatures w14:val="none"/>
        </w:rPr>
        <w:t>๑๙</w:t>
      </w:r>
      <w:r w:rsidRPr="0053004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fldChar w:fldCharType="end"/>
      </w:r>
      <w:r w:rsidR="0053004C" w:rsidRPr="0053004C"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53004C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>แผนงานและโครงการผ่านการการอนุมัติจากคณะกรรมการกองทุนหลักประกันสุขภาพตำบล</w:t>
      </w:r>
      <w:bookmarkEnd w:id="22"/>
    </w:p>
    <w:p w14:paraId="6C174E27" w14:textId="77777777" w:rsidR="0092566F" w:rsidRPr="0053004C" w:rsidRDefault="0092566F" w:rsidP="0092566F">
      <w:pPr>
        <w:spacing w:after="0" w:line="240" w:lineRule="auto"/>
        <w:rPr>
          <w:rFonts w:ascii="Calibri" w:eastAsia="Calibri" w:hAnsi="Calibri" w:cs="Cordia New"/>
          <w:kern w:val="0"/>
          <w14:ligatures w14:val="none"/>
        </w:rPr>
      </w:pPr>
      <w:r w:rsidRPr="0053004C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  </w:t>
      </w:r>
      <w:r w:rsidRPr="0053004C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  <w:t xml:space="preserve"> 3 ปีย้อนหลัง (ปีงบประมาณ 256</w:t>
      </w:r>
      <w:r w:rsidR="00C61E48" w:rsidRPr="0053004C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4</w:t>
      </w:r>
      <w:r w:rsidRPr="0053004C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- 256</w:t>
      </w:r>
      <w:r w:rsidR="00C61E48" w:rsidRPr="0053004C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6</w:t>
      </w:r>
      <w:r w:rsidRPr="0053004C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) ของรพ.สต.บ้านวัดโพรงจระเข้</w:t>
      </w:r>
      <w:r w:rsidRPr="0053004C">
        <w:rPr>
          <w:rFonts w:ascii="Calibri" w:eastAsia="Calibri" w:hAnsi="Calibri" w:cs="Cordia New" w:hint="cs"/>
          <w:kern w:val="0"/>
          <w:cs/>
          <w14:ligatures w14:val="none"/>
        </w:rPr>
        <w:t xml:space="preserve"> </w:t>
      </w:r>
    </w:p>
    <w:tbl>
      <w:tblPr>
        <w:tblStyle w:val="a7"/>
        <w:tblW w:w="8926" w:type="dxa"/>
        <w:jc w:val="center"/>
        <w:tblLook w:val="04A0" w:firstRow="1" w:lastRow="0" w:firstColumn="1" w:lastColumn="0" w:noHBand="0" w:noVBand="1"/>
      </w:tblPr>
      <w:tblGrid>
        <w:gridCol w:w="1409"/>
        <w:gridCol w:w="5878"/>
        <w:gridCol w:w="1639"/>
      </w:tblGrid>
      <w:tr w:rsidR="0053004C" w:rsidRPr="0053004C" w14:paraId="5BA8F108" w14:textId="77777777" w:rsidTr="00563C7C">
        <w:trPr>
          <w:jc w:val="center"/>
        </w:trPr>
        <w:tc>
          <w:tcPr>
            <w:tcW w:w="1409" w:type="dxa"/>
          </w:tcPr>
          <w:p w14:paraId="551E1B0A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</w:pPr>
            <w:r w:rsidRPr="0053004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5878" w:type="dxa"/>
          </w:tcPr>
          <w:p w14:paraId="7F00259F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639" w:type="dxa"/>
          </w:tcPr>
          <w:p w14:paraId="43B0408B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งบที่ได้</w:t>
            </w:r>
          </w:p>
        </w:tc>
      </w:tr>
      <w:tr w:rsidR="0053004C" w:rsidRPr="0053004C" w14:paraId="6184A610" w14:textId="77777777" w:rsidTr="00563C7C">
        <w:trPr>
          <w:jc w:val="center"/>
        </w:trPr>
        <w:tc>
          <w:tcPr>
            <w:tcW w:w="1409" w:type="dxa"/>
            <w:vMerge w:val="restart"/>
          </w:tcPr>
          <w:p w14:paraId="7B33A641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5878" w:type="dxa"/>
          </w:tcPr>
          <w:p w14:paraId="077E1077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1. </w:t>
            </w:r>
            <w:r w:rsidRPr="0053004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โครงการแก้ไขปัญหาภาวะซีดของเด็กนักเรียนในโรงเรียน</w:t>
            </w:r>
          </w:p>
        </w:tc>
        <w:tc>
          <w:tcPr>
            <w:tcW w:w="1639" w:type="dxa"/>
          </w:tcPr>
          <w:p w14:paraId="0A4A5AA8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13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050บาท</w:t>
            </w:r>
          </w:p>
        </w:tc>
      </w:tr>
      <w:tr w:rsidR="0053004C" w:rsidRPr="0053004C" w14:paraId="17BDCC24" w14:textId="77777777" w:rsidTr="00563C7C">
        <w:trPr>
          <w:jc w:val="center"/>
        </w:trPr>
        <w:tc>
          <w:tcPr>
            <w:tcW w:w="1409" w:type="dxa"/>
            <w:vMerge/>
          </w:tcPr>
          <w:p w14:paraId="38E39525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78" w:type="dxa"/>
          </w:tcPr>
          <w:p w14:paraId="0DDD8469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1. </w:t>
            </w:r>
            <w:r w:rsidRPr="0053004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โครงการส่งเสริมสุขภาพเด็กในชุมชนและครอบครัว</w:t>
            </w:r>
          </w:p>
        </w:tc>
        <w:tc>
          <w:tcPr>
            <w:tcW w:w="1639" w:type="dxa"/>
          </w:tcPr>
          <w:p w14:paraId="062D6D11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650บาท</w:t>
            </w:r>
          </w:p>
        </w:tc>
      </w:tr>
      <w:tr w:rsidR="0053004C" w:rsidRPr="0053004C" w14:paraId="21F0E16B" w14:textId="77777777" w:rsidTr="00563C7C">
        <w:trPr>
          <w:jc w:val="center"/>
        </w:trPr>
        <w:tc>
          <w:tcPr>
            <w:tcW w:w="1409" w:type="dxa"/>
            <w:vMerge/>
          </w:tcPr>
          <w:p w14:paraId="674D45EF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78" w:type="dxa"/>
          </w:tcPr>
          <w:p w14:paraId="1A80DF42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โครงการเยาวชนรุ่นใหม่ ร่วมใจต้านภัยยาเสพติด</w:t>
            </w:r>
          </w:p>
        </w:tc>
        <w:tc>
          <w:tcPr>
            <w:tcW w:w="1639" w:type="dxa"/>
          </w:tcPr>
          <w:p w14:paraId="5D019D00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000บาท</w:t>
            </w:r>
          </w:p>
        </w:tc>
      </w:tr>
      <w:tr w:rsidR="0053004C" w:rsidRPr="0053004C" w14:paraId="31B20537" w14:textId="77777777" w:rsidTr="00563C7C">
        <w:trPr>
          <w:jc w:val="center"/>
        </w:trPr>
        <w:tc>
          <w:tcPr>
            <w:tcW w:w="1409" w:type="dxa"/>
            <w:vMerge/>
          </w:tcPr>
          <w:p w14:paraId="3104863C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78" w:type="dxa"/>
          </w:tcPr>
          <w:p w14:paraId="159E86C3" w14:textId="77777777" w:rsidR="0092566F" w:rsidRPr="0053004C" w:rsidRDefault="0092566F" w:rsidP="0092566F">
            <w:pPr>
              <w:tabs>
                <w:tab w:val="left" w:pos="1924"/>
              </w:tabs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โครงการลดขยะด้วยมือเรา</w:t>
            </w:r>
          </w:p>
        </w:tc>
        <w:tc>
          <w:tcPr>
            <w:tcW w:w="1639" w:type="dxa"/>
          </w:tcPr>
          <w:p w14:paraId="7DA4ADF1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15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000บาท</w:t>
            </w:r>
          </w:p>
        </w:tc>
      </w:tr>
      <w:tr w:rsidR="0053004C" w:rsidRPr="0053004C" w14:paraId="1CC8C77C" w14:textId="77777777" w:rsidTr="00563C7C">
        <w:trPr>
          <w:trHeight w:val="245"/>
          <w:jc w:val="center"/>
        </w:trPr>
        <w:tc>
          <w:tcPr>
            <w:tcW w:w="1409" w:type="dxa"/>
            <w:vMerge/>
          </w:tcPr>
          <w:p w14:paraId="157EE2D4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78" w:type="dxa"/>
          </w:tcPr>
          <w:p w14:paraId="3FD09C4F" w14:textId="77777777" w:rsidR="0092566F" w:rsidRPr="0053004C" w:rsidRDefault="0092566F" w:rsidP="0092566F">
            <w:pPr>
              <w:tabs>
                <w:tab w:val="left" w:pos="1516"/>
              </w:tabs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โครงการส่งเสริมและป้องกันโรคติดต่อในวัยเด็ก</w:t>
            </w:r>
          </w:p>
        </w:tc>
        <w:tc>
          <w:tcPr>
            <w:tcW w:w="1639" w:type="dxa"/>
          </w:tcPr>
          <w:p w14:paraId="41094C81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000บาท</w:t>
            </w:r>
          </w:p>
        </w:tc>
      </w:tr>
      <w:tr w:rsidR="0053004C" w:rsidRPr="0053004C" w14:paraId="5D4C0AC8" w14:textId="77777777" w:rsidTr="00563C7C">
        <w:trPr>
          <w:jc w:val="center"/>
        </w:trPr>
        <w:tc>
          <w:tcPr>
            <w:tcW w:w="1409" w:type="dxa"/>
            <w:vMerge w:val="restart"/>
          </w:tcPr>
          <w:p w14:paraId="5D99929F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5878" w:type="dxa"/>
          </w:tcPr>
          <w:p w14:paraId="679ACEE7" w14:textId="77777777" w:rsidR="0092566F" w:rsidRPr="0053004C" w:rsidRDefault="0092566F" w:rsidP="0092566F">
            <w:pPr>
              <w:tabs>
                <w:tab w:val="left" w:pos="1644"/>
              </w:tabs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โครงการส่งเสริมสุขภาพช่องปากในเด็ก</w:t>
            </w:r>
          </w:p>
        </w:tc>
        <w:tc>
          <w:tcPr>
            <w:tcW w:w="1639" w:type="dxa"/>
          </w:tcPr>
          <w:p w14:paraId="39005866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15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000บาท</w:t>
            </w:r>
          </w:p>
        </w:tc>
      </w:tr>
      <w:tr w:rsidR="0053004C" w:rsidRPr="0053004C" w14:paraId="20538653" w14:textId="77777777" w:rsidTr="00563C7C">
        <w:trPr>
          <w:jc w:val="center"/>
        </w:trPr>
        <w:tc>
          <w:tcPr>
            <w:tcW w:w="1409" w:type="dxa"/>
            <w:vMerge/>
          </w:tcPr>
          <w:p w14:paraId="494690AB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78" w:type="dxa"/>
          </w:tcPr>
          <w:p w14:paraId="3328CD2F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โครงการแก้ไขปัญหาภาวะซีดของเด็กนักเรียนในโรงเรียน</w:t>
            </w:r>
          </w:p>
        </w:tc>
        <w:tc>
          <w:tcPr>
            <w:tcW w:w="1639" w:type="dxa"/>
          </w:tcPr>
          <w:p w14:paraId="3F544E7A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15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000บาท</w:t>
            </w:r>
          </w:p>
        </w:tc>
      </w:tr>
      <w:tr w:rsidR="0053004C" w:rsidRPr="0053004C" w14:paraId="7030E7E8" w14:textId="77777777" w:rsidTr="00563C7C">
        <w:trPr>
          <w:jc w:val="center"/>
        </w:trPr>
        <w:tc>
          <w:tcPr>
            <w:tcW w:w="1409" w:type="dxa"/>
            <w:vMerge/>
          </w:tcPr>
          <w:p w14:paraId="3F54D620" w14:textId="77777777" w:rsidR="0092566F" w:rsidRPr="0053004C" w:rsidRDefault="0092566F" w:rsidP="0092566F">
            <w:pPr>
              <w:ind w:left="1" w:hanging="3"/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78" w:type="dxa"/>
          </w:tcPr>
          <w:p w14:paraId="34A75767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โครงการส่งเสริมสุขภาพหญิงตั้งครรภ์</w:t>
            </w:r>
          </w:p>
        </w:tc>
        <w:tc>
          <w:tcPr>
            <w:tcW w:w="1639" w:type="dxa"/>
          </w:tcPr>
          <w:p w14:paraId="12D0D2BA" w14:textId="77777777" w:rsidR="0092566F" w:rsidRPr="0053004C" w:rsidRDefault="0092566F" w:rsidP="0092566F">
            <w:pPr>
              <w:ind w:left="1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15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53004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000บาท</w:t>
            </w:r>
          </w:p>
        </w:tc>
      </w:tr>
    </w:tbl>
    <w:p w14:paraId="1F3DB448" w14:textId="77777777" w:rsidR="0092566F" w:rsidRPr="0092566F" w:rsidRDefault="0092566F" w:rsidP="0092566F">
      <w:pPr>
        <w:pBdr>
          <w:between w:val="nil"/>
        </w:pBdr>
        <w:suppressAutoHyphens/>
        <w:spacing w:after="0" w:line="240" w:lineRule="auto"/>
        <w:textDirection w:val="btLr"/>
        <w:textAlignment w:val="top"/>
        <w:outlineLvl w:val="0"/>
        <w:rPr>
          <w:rFonts w:ascii="TH SarabunIT๙" w:eastAsia="Sarabun" w:hAnsi="TH SarabunIT๙" w:cs="TH SarabunIT๙"/>
          <w:b/>
          <w:color w:val="000000"/>
          <w:kern w:val="0"/>
          <w:position w:val="-1"/>
          <w:sz w:val="36"/>
          <w:szCs w:val="36"/>
          <w14:ligatures w14:val="none"/>
        </w:rPr>
      </w:pPr>
    </w:p>
    <w:p w14:paraId="1D39F185" w14:textId="77777777" w:rsidR="00C61E48" w:rsidRPr="00C61E48" w:rsidRDefault="00C61E48" w:rsidP="00C61E48">
      <w:pPr>
        <w:keepNext/>
        <w:suppressAutoHyphens/>
        <w:spacing w:after="0" w:line="240" w:lineRule="auto"/>
        <w:ind w:leftChars="-1" w:left="1" w:hangingChars="1" w:hanging="3"/>
        <w:textDirection w:val="btLr"/>
        <w:textAlignment w:val="top"/>
        <w:outlineLvl w:val="1"/>
        <w:rPr>
          <w:rFonts w:ascii="TH SarabunIT๙" w:eastAsia="Cordia New" w:hAnsi="TH SarabunIT๙" w:cs="TH SarabunIT๙"/>
          <w:b/>
          <w:bCs/>
          <w:kern w:val="0"/>
          <w:position w:val="-1"/>
          <w:sz w:val="32"/>
          <w:szCs w:val="32"/>
          <w14:ligatures w14:val="none"/>
        </w:rPr>
      </w:pPr>
      <w:r w:rsidRPr="00C61E48">
        <w:rPr>
          <w:rFonts w:ascii="TH SarabunIT๙" w:eastAsia="Cordia New" w:hAnsi="TH SarabunIT๙" w:cs="TH SarabunIT๙"/>
          <w:b/>
          <w:bCs/>
          <w:kern w:val="0"/>
          <w:position w:val="-1"/>
          <w:sz w:val="32"/>
          <w:szCs w:val="32"/>
          <w14:ligatures w14:val="none"/>
        </w:rPr>
        <w:t xml:space="preserve">3.3 </w:t>
      </w:r>
      <w:r w:rsidRPr="00C61E48">
        <w:rPr>
          <w:rFonts w:ascii="TH SarabunIT๙" w:eastAsia="Cordia New" w:hAnsi="TH SarabunIT๙" w:cs="TH SarabunIT๙"/>
          <w:b/>
          <w:bCs/>
          <w:kern w:val="0"/>
          <w:position w:val="-1"/>
          <w:sz w:val="32"/>
          <w:szCs w:val="32"/>
          <w:cs/>
          <w14:ligatures w14:val="none"/>
        </w:rPr>
        <w:t>งานระบาดวิทยา</w:t>
      </w:r>
      <w:r w:rsidRPr="00C61E48">
        <w:rPr>
          <w:rFonts w:ascii="TH SarabunIT๙" w:eastAsia="Cordia New" w:hAnsi="TH SarabunIT๙" w:cs="TH SarabunIT๙"/>
          <w:b/>
          <w:bCs/>
          <w:kern w:val="0"/>
          <w:position w:val="-1"/>
          <w:sz w:val="32"/>
          <w:szCs w:val="32"/>
          <w14:ligatures w14:val="none"/>
        </w:rPr>
        <w:t xml:space="preserve"> </w:t>
      </w:r>
    </w:p>
    <w:p w14:paraId="52F33A1B" w14:textId="77777777" w:rsidR="00C61E48" w:rsidRPr="00C61E48" w:rsidRDefault="00C61E48" w:rsidP="00C61E48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C61E48">
        <w:rPr>
          <w:rFonts w:ascii="Calibri" w:eastAsia="Calibri" w:hAnsi="Calibri" w:cs="Cordia New"/>
          <w:kern w:val="0"/>
          <w14:ligatures w14:val="none"/>
        </w:rPr>
        <w:t xml:space="preserve"> </w:t>
      </w:r>
      <w:r w:rsidRPr="00C61E48">
        <w:rPr>
          <w:rFonts w:ascii="Calibri" w:eastAsia="Calibri" w:hAnsi="Calibri" w:cs="Cordia New" w:hint="cs"/>
          <w:kern w:val="0"/>
          <w:cs/>
          <w14:ligatures w14:val="none"/>
        </w:rPr>
        <w:t xml:space="preserve"> </w:t>
      </w:r>
      <w:r w:rsidRPr="00C61E48">
        <w:rPr>
          <w:rFonts w:ascii="Calibri" w:eastAsia="Calibri" w:hAnsi="Calibri" w:cs="Cordia New" w:hint="cs"/>
          <w:kern w:val="0"/>
          <w:cs/>
          <w14:ligatures w14:val="none"/>
        </w:rPr>
        <w:tab/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3.3.1 มีคำสั่ง 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SRRT 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เชื่อมโยงกับอำเภอในการควบคุมโรค 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</w:p>
    <w:p w14:paraId="5808FFE3" w14:textId="77777777" w:rsidR="00C61E48" w:rsidRPr="00C61E48" w:rsidRDefault="00C61E48" w:rsidP="00C61E48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  <w:t xml:space="preserve">3.3.2 มีการแลกเปลี่ยนการปฏิบัติงานระหว่างทีม 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SRRT 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ในระดับอำเภอย่านตาขาว</w:t>
      </w:r>
    </w:p>
    <w:p w14:paraId="6C4D9EC0" w14:textId="77777777" w:rsidR="00C61E48" w:rsidRPr="00C61E48" w:rsidRDefault="00C61E48" w:rsidP="00C61E48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  <w:t>3.3.3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มีหนังสือและคู่มือ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/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>มาตรฐานการปฏิบัติงาน ด้านโรคระบาดที่จำเป็น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(CPG)</w:t>
      </w:r>
    </w:p>
    <w:p w14:paraId="78D00C2E" w14:textId="77777777" w:rsidR="00C61E48" w:rsidRPr="00C61E48" w:rsidRDefault="00C61E48" w:rsidP="00C61E48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 xml:space="preserve"> </w:t>
      </w: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  <w:t>3.3.4 แผนดำเนินงานที่เป็นรูปธรรม ได้แก่ มีการวิเคราะห์ รายงานสอบสวนโรค และจัดทำแผนงานโครงการ</w:t>
      </w:r>
    </w:p>
    <w:p w14:paraId="60703838" w14:textId="77777777" w:rsidR="00C61E48" w:rsidRPr="00C61E48" w:rsidRDefault="00C61E48" w:rsidP="00C61E48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C61E48"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  <w:t>3.3.5 มีการสรุปผลการดำเนินงานควบคุมโรค</w:t>
      </w:r>
    </w:p>
    <w:p w14:paraId="4C29B1C2" w14:textId="77777777" w:rsidR="00C61E48" w:rsidRPr="00C61E48" w:rsidRDefault="00C61E48" w:rsidP="00C61E48">
      <w:pPr>
        <w:spacing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3964"/>
        <w:gridCol w:w="2410"/>
        <w:gridCol w:w="3260"/>
      </w:tblGrid>
      <w:tr w:rsidR="00C61E48" w:rsidRPr="00C61E48" w14:paraId="564D4BBB" w14:textId="77777777" w:rsidTr="00FD75CE">
        <w:trPr>
          <w:trHeight w:val="1831"/>
        </w:trPr>
        <w:tc>
          <w:tcPr>
            <w:tcW w:w="3964" w:type="dxa"/>
          </w:tcPr>
          <w:p w14:paraId="76952B27" w14:textId="77777777" w:rsidR="00C61E48" w:rsidRPr="00C61E48" w:rsidRDefault="00C61E48" w:rsidP="00987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="3" w:hangingChars="1" w:hanging="3"/>
              <w:jc w:val="center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>
              <w:rPr>
                <w:rFonts w:ascii="TH SarabunIT๙" w:eastAsia="Sarabun" w:hAnsi="TH SarabunIT๙" w:cs="TH SarabunIT๙" w:hint="cs"/>
                <w:noProof/>
                <w:color w:val="000000"/>
                <w:kern w:val="0"/>
                <w:position w:val="-1"/>
                <w:sz w:val="32"/>
                <w:szCs w:val="32"/>
              </w:rPr>
              <w:drawing>
                <wp:inline distT="0" distB="0" distL="0" distR="0" wp14:anchorId="128C3590" wp14:editId="27EF7F0D">
                  <wp:extent cx="1428750" cy="1904492"/>
                  <wp:effectExtent l="0" t="0" r="0" b="635"/>
                  <wp:docPr id="425134865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134865" name="รูปภาพ 42513486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746" cy="1908485"/>
                          </a:xfrm>
                          <a:prstGeom prst="round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53A5628A" w14:textId="77777777" w:rsidR="00C61E48" w:rsidRPr="00C61E48" w:rsidRDefault="0053004C" w:rsidP="009871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right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>
              <w:rPr>
                <w:rFonts w:ascii="TH SarabunIT๙" w:eastAsia="Sarabun" w:hAnsi="TH SarabunIT๙" w:cs="TH SarabunIT๙" w:hint="cs"/>
                <w:noProof/>
                <w:color w:val="000000"/>
                <w:kern w:val="0"/>
                <w:position w:val="-1"/>
                <w:sz w:val="32"/>
                <w:szCs w:val="32"/>
                <w:cs/>
              </w:rPr>
              <w:t>ฉ</w:t>
            </w:r>
            <w:r w:rsidR="009871C4">
              <w:rPr>
                <w:rFonts w:ascii="TH SarabunIT๙" w:eastAsia="Sarabun" w:hAnsi="TH SarabunIT๙" w:cs="TH SarabunIT๙" w:hint="cs"/>
                <w:noProof/>
                <w:color w:val="000000"/>
                <w:kern w:val="0"/>
                <w:position w:val="-1"/>
                <w:sz w:val="32"/>
                <w:szCs w:val="32"/>
              </w:rPr>
              <w:drawing>
                <wp:inline distT="0" distB="0" distL="0" distR="0" wp14:anchorId="29E9CFDE" wp14:editId="09D84FB1">
                  <wp:extent cx="1428437" cy="1904365"/>
                  <wp:effectExtent l="0" t="0" r="635" b="635"/>
                  <wp:docPr id="309952099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952099" name="รูปภาพ 30995209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312" cy="1908197"/>
                          </a:xfrm>
                          <a:prstGeom prst="round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AC22D37" w14:textId="77777777" w:rsidR="00C61E48" w:rsidRPr="00C61E48" w:rsidRDefault="009871C4" w:rsidP="00C61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jc w:val="both"/>
              <w:textDirection w:val="btLr"/>
              <w:textAlignment w:val="top"/>
              <w:outlineLvl w:val="0"/>
              <w:rPr>
                <w:rFonts w:ascii="TH SarabunIT๙" w:eastAsia="Sarabun" w:hAnsi="TH SarabunIT๙" w:cs="TH SarabunIT๙"/>
                <w:color w:val="000000"/>
                <w:kern w:val="0"/>
                <w:position w:val="-1"/>
                <w:sz w:val="32"/>
                <w:szCs w:val="32"/>
                <w14:ligatures w14:val="none"/>
              </w:rPr>
            </w:pPr>
            <w:r>
              <w:rPr>
                <w:rFonts w:ascii="TH SarabunIT๙" w:eastAsia="Sarabun" w:hAnsi="TH SarabunIT๙" w:cs="TH SarabunIT๙" w:hint="cs"/>
                <w:noProof/>
                <w:color w:val="000000"/>
                <w:kern w:val="0"/>
                <w:position w:val="-1"/>
                <w:sz w:val="32"/>
                <w:szCs w:val="32"/>
              </w:rPr>
              <w:drawing>
                <wp:inline distT="0" distB="0" distL="0" distR="0" wp14:anchorId="4A75FD2F" wp14:editId="2B7EE3A5">
                  <wp:extent cx="1381125" cy="1841009"/>
                  <wp:effectExtent l="0" t="0" r="0" b="6985"/>
                  <wp:docPr id="1972685358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685358" name="รูปภาพ 1972685358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098" cy="1891626"/>
                          </a:xfrm>
                          <a:prstGeom prst="round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F19FA" w14:textId="77777777" w:rsidR="00C61E48" w:rsidRPr="00C61E48" w:rsidRDefault="00C61E48" w:rsidP="009871C4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textDirection w:val="btLr"/>
        <w:textAlignment w:val="top"/>
        <w:outlineLvl w:val="0"/>
        <w:rPr>
          <w:rFonts w:ascii="TH SarabunIT๙" w:eastAsia="Sarabun" w:hAnsi="TH SarabunIT๙" w:cs="TH SarabunIT๙"/>
          <w:b/>
          <w:color w:val="000000"/>
          <w:kern w:val="0"/>
          <w:position w:val="-1"/>
          <w:sz w:val="16"/>
          <w:szCs w:val="16"/>
          <w14:ligatures w14:val="none"/>
        </w:rPr>
      </w:pPr>
    </w:p>
    <w:p w14:paraId="51746BE1" w14:textId="77777777" w:rsidR="00C61E48" w:rsidRDefault="009871C4" w:rsidP="009871C4">
      <w:pPr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9871C4">
        <w:rPr>
          <w:rFonts w:ascii="TH SarabunIT๙" w:eastAsia="Sarabun" w:hAnsi="TH SarabunIT๙" w:cs="TH SarabunIT๙" w:hint="cs"/>
          <w:b/>
          <w:bCs/>
          <w:noProof/>
          <w:color w:val="000000"/>
          <w:kern w:val="0"/>
          <w:position w:val="-1"/>
          <w:sz w:val="32"/>
          <w:szCs w:val="32"/>
          <w:cs/>
        </w:rPr>
        <w:t>ภาพที่ 2</w:t>
      </w:r>
      <w:r w:rsidR="00F962F7">
        <w:rPr>
          <w:rFonts w:ascii="TH SarabunIT๙" w:eastAsia="Sarabun" w:hAnsi="TH SarabunIT๙" w:cs="TH SarabunIT๙" w:hint="cs"/>
          <w:b/>
          <w:bCs/>
          <w:noProof/>
          <w:color w:val="000000"/>
          <w:kern w:val="0"/>
          <w:position w:val="-1"/>
          <w:sz w:val="32"/>
          <w:szCs w:val="32"/>
          <w:cs/>
        </w:rPr>
        <w:t>1</w:t>
      </w:r>
      <w:r w:rsidRPr="009871C4">
        <w:rPr>
          <w:rFonts w:ascii="TH SarabunIT๙" w:eastAsia="Sarabun" w:hAnsi="TH SarabunIT๙" w:cs="TH SarabunIT๙" w:hint="cs"/>
          <w:b/>
          <w:bCs/>
          <w:noProof/>
          <w:color w:val="000000"/>
          <w:kern w:val="0"/>
          <w:position w:val="-1"/>
          <w:sz w:val="32"/>
          <w:szCs w:val="32"/>
          <w:cs/>
        </w:rPr>
        <w:t xml:space="preserve"> </w:t>
      </w:r>
      <w:r w:rsidRPr="00C61E48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คำสั่ง </w:t>
      </w:r>
      <w:r w:rsidRPr="00C61E48"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  <w:t>SRRT</w:t>
      </w:r>
    </w:p>
    <w:p w14:paraId="7A5B6B7B" w14:textId="77777777" w:rsidR="009871C4" w:rsidRPr="000D1E8B" w:rsidRDefault="009871C4" w:rsidP="009871C4">
      <w:pPr>
        <w:pStyle w:val="2"/>
        <w:ind w:left="1" w:hanging="3"/>
        <w:rPr>
          <w:rFonts w:ascii="TH SarabunIT๙" w:hAnsi="TH SarabunIT๙" w:cs="TH SarabunIT๙"/>
        </w:rPr>
      </w:pPr>
      <w:r w:rsidRPr="00427AEC">
        <w:rPr>
          <w:rFonts w:ascii="TH SarabunIT๙" w:hAnsi="TH SarabunIT๙" w:cs="TH SarabunIT๙"/>
        </w:rPr>
        <w:t xml:space="preserve">3.4 </w:t>
      </w:r>
      <w:r w:rsidRPr="00427AEC">
        <w:rPr>
          <w:rFonts w:ascii="TH SarabunIT๙" w:hAnsi="TH SarabunIT๙" w:cs="TH SarabunIT๙"/>
          <w:cs/>
        </w:rPr>
        <w:t>งานพัฒนาวิชาการ</w:t>
      </w:r>
    </w:p>
    <w:p w14:paraId="2037383C" w14:textId="77777777" w:rsidR="009871C4" w:rsidRPr="000A2B5C" w:rsidRDefault="009871C4" w:rsidP="009871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" w:hanging="4"/>
        <w:rPr>
          <w:rFonts w:ascii="TH SarabunIT๙" w:eastAsia="Sarabun" w:hAnsi="TH SarabunIT๙" w:cs="TH SarabunIT๙"/>
          <w:color w:val="000000" w:themeColor="text1"/>
          <w:sz w:val="16"/>
          <w:szCs w:val="16"/>
        </w:rPr>
      </w:pPr>
      <w:r w:rsidRPr="000A2B5C">
        <w:rPr>
          <w:rFonts w:ascii="TH SarabunIT๙" w:eastAsia="Sarabun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</w:p>
    <w:p w14:paraId="017514AA" w14:textId="77777777" w:rsidR="009871C4" w:rsidRPr="00AC276C" w:rsidRDefault="009871C4" w:rsidP="009871C4">
      <w:pPr>
        <w:pStyle w:val="a3"/>
        <w:rPr>
          <w:rFonts w:ascii="TH SarabunIT๙" w:hAnsi="TH SarabunIT๙" w:cs="TH SarabunIT๙"/>
          <w:sz w:val="32"/>
          <w:szCs w:val="32"/>
        </w:rPr>
      </w:pPr>
      <w:r w:rsidRPr="00AC276C">
        <w:rPr>
          <w:rFonts w:ascii="TH SarabunIT๙" w:hAnsi="TH SarabunIT๙" w:cs="TH SarabunIT๙"/>
          <w:sz w:val="32"/>
          <w:szCs w:val="32"/>
        </w:rPr>
        <w:t xml:space="preserve">  </w:t>
      </w:r>
      <w:r w:rsidRPr="00AC276C">
        <w:rPr>
          <w:rFonts w:ascii="TH SarabunIT๙" w:hAnsi="TH SarabunIT๙" w:cs="TH SarabunIT๙"/>
          <w:sz w:val="32"/>
          <w:szCs w:val="32"/>
        </w:rPr>
        <w:tab/>
      </w:r>
      <w:r w:rsidRPr="00AC276C">
        <w:rPr>
          <w:rFonts w:ascii="TH SarabunIT๙" w:hAnsi="TH SarabunIT๙" w:cs="TH SarabunIT๙"/>
          <w:sz w:val="32"/>
          <w:szCs w:val="32"/>
          <w:cs/>
        </w:rPr>
        <w:t xml:space="preserve">3.4.1 มีมุมวิชาการสำหรับเจ้าหน้าที่ และประชาชน ที่สนใจ </w:t>
      </w:r>
    </w:p>
    <w:p w14:paraId="03A68073" w14:textId="77777777" w:rsidR="009871C4" w:rsidRPr="00AC276C" w:rsidRDefault="009871C4" w:rsidP="009871C4">
      <w:pPr>
        <w:pStyle w:val="a3"/>
        <w:rPr>
          <w:rFonts w:ascii="TH SarabunIT๙" w:hAnsi="TH SarabunIT๙" w:cs="TH SarabunIT๙"/>
          <w:sz w:val="32"/>
          <w:szCs w:val="32"/>
        </w:rPr>
      </w:pPr>
      <w:r w:rsidRPr="00AC276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276C">
        <w:rPr>
          <w:rFonts w:ascii="TH SarabunIT๙" w:hAnsi="TH SarabunIT๙" w:cs="TH SarabunIT๙"/>
          <w:sz w:val="32"/>
          <w:szCs w:val="32"/>
          <w:cs/>
        </w:rPr>
        <w:tab/>
        <w:t xml:space="preserve">3.4.2 มีแผนพัฒนาและข้อมูลการพัฒนาด้านวิชาการของบุคลากร เช่น การฝึกอบรม การสัมมนา </w:t>
      </w:r>
    </w:p>
    <w:p w14:paraId="259A6238" w14:textId="77777777" w:rsidR="009871C4" w:rsidRPr="00AC276C" w:rsidRDefault="009871C4" w:rsidP="009871C4">
      <w:pPr>
        <w:pStyle w:val="a3"/>
        <w:rPr>
          <w:rFonts w:ascii="TH SarabunIT๙" w:hAnsi="TH SarabunIT๙" w:cs="TH SarabunIT๙"/>
          <w:sz w:val="32"/>
          <w:szCs w:val="32"/>
        </w:rPr>
      </w:pPr>
      <w:r w:rsidRPr="00AC276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276C">
        <w:rPr>
          <w:rFonts w:ascii="TH SarabunIT๙" w:hAnsi="TH SarabunIT๙" w:cs="TH SarabunIT๙"/>
          <w:sz w:val="32"/>
          <w:szCs w:val="32"/>
          <w:cs/>
        </w:rPr>
        <w:tab/>
        <w:t>3.4.3 มีแผนพัฒนาความรู้และถ่ายทอดความรู้ด้านวิชาการให้กับหน่วยงานต่างๆ ทั้งในเครือข่ายอำเภอย่านตาขาว และต่างอำเภอ</w:t>
      </w:r>
    </w:p>
    <w:p w14:paraId="2EB6C449" w14:textId="77777777" w:rsidR="009871C4" w:rsidRDefault="009871C4" w:rsidP="009871C4">
      <w:pPr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</w:pPr>
    </w:p>
    <w:p w14:paraId="3494F914" w14:textId="77777777" w:rsidR="00AA3D49" w:rsidRDefault="0053004C" w:rsidP="0053004C">
      <w:pPr>
        <w:jc w:val="center"/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Sarabun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3DEFF62D" wp14:editId="39C3EFE5">
            <wp:extent cx="1409700" cy="1879149"/>
            <wp:effectExtent l="0" t="0" r="0" b="6985"/>
            <wp:docPr id="16473856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385646" name="รูปภาพ 164738564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756" cy="188189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52243A36" w14:textId="77777777" w:rsidR="00AA3D49" w:rsidRPr="0053004C" w:rsidRDefault="00AA3D49" w:rsidP="00AA3D49">
      <w:pPr>
        <w:jc w:val="center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53004C">
        <w:rPr>
          <w:rFonts w:ascii="TH SarabunIT๙" w:eastAsia="Sarabun" w:hAnsi="TH SarabunIT๙" w:cs="TH SarabunIT๙" w:hint="cs"/>
          <w:b/>
          <w:bCs/>
          <w:noProof/>
          <w:kern w:val="0"/>
          <w:position w:val="-1"/>
          <w:sz w:val="32"/>
          <w:szCs w:val="32"/>
          <w:cs/>
        </w:rPr>
        <w:t>ภาพที่ 2</w:t>
      </w:r>
      <w:r w:rsidR="00F962F7" w:rsidRPr="0053004C">
        <w:rPr>
          <w:rFonts w:ascii="TH SarabunIT๙" w:eastAsia="Sarabun" w:hAnsi="TH SarabunIT๙" w:cs="TH SarabunIT๙" w:hint="cs"/>
          <w:b/>
          <w:bCs/>
          <w:noProof/>
          <w:kern w:val="0"/>
          <w:position w:val="-1"/>
          <w:sz w:val="32"/>
          <w:szCs w:val="32"/>
          <w:cs/>
        </w:rPr>
        <w:t>2</w:t>
      </w:r>
      <w:r w:rsidRPr="0053004C">
        <w:rPr>
          <w:rFonts w:ascii="TH SarabunIT๙" w:eastAsia="Sarabun" w:hAnsi="TH SarabunIT๙" w:cs="TH SarabunIT๙" w:hint="cs"/>
          <w:b/>
          <w:bCs/>
          <w:noProof/>
          <w:kern w:val="0"/>
          <w:position w:val="-1"/>
          <w:sz w:val="32"/>
          <w:szCs w:val="32"/>
          <w:cs/>
        </w:rPr>
        <w:t xml:space="preserve"> </w:t>
      </w:r>
      <w:r w:rsidRPr="0053004C">
        <w:rPr>
          <w:rFonts w:ascii="TH SarabunIT๙" w:hAnsi="TH SarabunIT๙" w:cs="TH SarabunIT๙"/>
          <w:b/>
          <w:bCs/>
          <w:sz w:val="32"/>
          <w:szCs w:val="32"/>
          <w:cs/>
        </w:rPr>
        <w:t>มุมวิชาการสำหรับเจ้าหน้าที่ และประชาชน ที่สนใจ</w:t>
      </w:r>
    </w:p>
    <w:p w14:paraId="52DA05D1" w14:textId="77777777" w:rsidR="00AA3D49" w:rsidRDefault="00AA3D49" w:rsidP="009871C4">
      <w:pPr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</w:pPr>
    </w:p>
    <w:p w14:paraId="111DFD25" w14:textId="77777777" w:rsidR="00AA3D49" w:rsidRDefault="00AA3D49" w:rsidP="009871C4">
      <w:pPr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</w:pPr>
    </w:p>
    <w:p w14:paraId="46851C3A" w14:textId="77777777" w:rsidR="00AA3D49" w:rsidRDefault="00AA3D49" w:rsidP="009871C4">
      <w:pPr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</w:pPr>
    </w:p>
    <w:p w14:paraId="7B98C837" w14:textId="77777777" w:rsidR="00AA3D49" w:rsidRDefault="00AA3D49" w:rsidP="009871C4">
      <w:pPr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</w:rPr>
      </w:pPr>
    </w:p>
    <w:p w14:paraId="2F45DC72" w14:textId="77777777" w:rsidR="009871C4" w:rsidRDefault="009871C4" w:rsidP="00987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46BA8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3.4.5 </w:t>
      </w:r>
      <w:r w:rsidRPr="00E46BA8">
        <w:rPr>
          <w:rFonts w:ascii="TH SarabunIT๙" w:eastAsia="Sarabun" w:hAnsi="TH SarabunIT๙" w:cs="TH SarabunIT๙" w:hint="cs"/>
          <w:b/>
          <w:bCs/>
          <w:color w:val="000000" w:themeColor="text1"/>
          <w:sz w:val="32"/>
          <w:szCs w:val="32"/>
          <w:cs/>
        </w:rPr>
        <w:t>มี</w:t>
      </w:r>
      <w:r w:rsidRPr="00E46BA8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</w:rPr>
        <w:t>แผนปฏิบัติงาน</w:t>
      </w:r>
      <w:r w:rsidRPr="00E46BA8">
        <w:rPr>
          <w:rFonts w:ascii="TH SarabunIT๙" w:hAnsi="TH SarabunIT๙" w:cs="TH SarabunIT๙"/>
          <w:b/>
          <w:bCs/>
          <w:sz w:val="32"/>
          <w:szCs w:val="32"/>
          <w:cs/>
        </w:rPr>
        <w:t>พัฒนาบุคลากร ปี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2626BBA3" w14:textId="77777777" w:rsidR="00AA3D49" w:rsidRDefault="00AA3D49" w:rsidP="009871C4">
      <w:pPr>
        <w:rPr>
          <w:b/>
          <w:bCs/>
          <w:noProof/>
        </w:rPr>
      </w:pPr>
      <w:r>
        <w:rPr>
          <w:rFonts w:hint="cs"/>
          <w:b/>
          <w:bCs/>
          <w:noProof/>
        </w:rPr>
        <w:drawing>
          <wp:inline distT="0" distB="0" distL="0" distR="0" wp14:anchorId="2CD6EBF9" wp14:editId="4C2789BF">
            <wp:extent cx="1439725" cy="2309495"/>
            <wp:effectExtent l="3175" t="0" r="0" b="0"/>
            <wp:docPr id="1235147041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147041" name="รูปภาพ 1235147041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8" r="7084"/>
                    <a:stretch/>
                  </pic:blipFill>
                  <pic:spPr bwMode="auto">
                    <a:xfrm rot="16200000">
                      <a:off x="0" y="0"/>
                      <a:ext cx="1446891" cy="2320990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noProof/>
          <w:cs/>
        </w:rPr>
        <w:t xml:space="preserve">        </w:t>
      </w:r>
      <w:r>
        <w:rPr>
          <w:rFonts w:hint="cs"/>
          <w:b/>
          <w:bCs/>
          <w:noProof/>
        </w:rPr>
        <w:drawing>
          <wp:inline distT="0" distB="0" distL="0" distR="0" wp14:anchorId="23DC3982" wp14:editId="5296F0E4">
            <wp:extent cx="1434129" cy="2142923"/>
            <wp:effectExtent l="7620" t="0" r="2540" b="2540"/>
            <wp:docPr id="127797475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974750" name="รูปภาพ 1277974750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5" t="2082" r="8792"/>
                    <a:stretch/>
                  </pic:blipFill>
                  <pic:spPr bwMode="auto">
                    <a:xfrm rot="16200000">
                      <a:off x="0" y="0"/>
                      <a:ext cx="1444738" cy="2158776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F914DD" w14:textId="77777777" w:rsidR="00AA3D49" w:rsidRDefault="00AA3D49" w:rsidP="00AA3D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71C4">
        <w:rPr>
          <w:rFonts w:ascii="TH SarabunIT๙" w:eastAsia="Sarabun" w:hAnsi="TH SarabunIT๙" w:cs="TH SarabunIT๙" w:hint="cs"/>
          <w:b/>
          <w:bCs/>
          <w:noProof/>
          <w:color w:val="000000"/>
          <w:kern w:val="0"/>
          <w:position w:val="-1"/>
          <w:sz w:val="32"/>
          <w:szCs w:val="32"/>
          <w:cs/>
        </w:rPr>
        <w:t>ภาพที่ 2</w:t>
      </w:r>
      <w:r w:rsidR="00F962F7">
        <w:rPr>
          <w:rFonts w:ascii="TH SarabunIT๙" w:eastAsia="Sarabun" w:hAnsi="TH SarabunIT๙" w:cs="TH SarabunIT๙" w:hint="cs"/>
          <w:b/>
          <w:bCs/>
          <w:noProof/>
          <w:color w:val="000000"/>
          <w:kern w:val="0"/>
          <w:position w:val="-1"/>
          <w:sz w:val="32"/>
          <w:szCs w:val="32"/>
          <w:cs/>
        </w:rPr>
        <w:t>3</w:t>
      </w:r>
      <w:r>
        <w:rPr>
          <w:rFonts w:ascii="TH SarabunIT๙" w:eastAsia="Sarabun" w:hAnsi="TH SarabunIT๙" w:cs="TH SarabunIT๙" w:hint="cs"/>
          <w:b/>
          <w:bCs/>
          <w:noProof/>
          <w:color w:val="000000"/>
          <w:kern w:val="0"/>
          <w:position w:val="-1"/>
          <w:sz w:val="32"/>
          <w:szCs w:val="32"/>
          <w:cs/>
        </w:rPr>
        <w:t xml:space="preserve"> </w:t>
      </w:r>
      <w:r w:rsidRPr="00E46BA8"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</w:rPr>
        <w:t>แผนปฏิบัติงาน</w:t>
      </w:r>
      <w:r w:rsidRPr="00E46BA8">
        <w:rPr>
          <w:rFonts w:ascii="TH SarabunIT๙" w:hAnsi="TH SarabunIT๙" w:cs="TH SarabunIT๙"/>
          <w:b/>
          <w:bCs/>
          <w:sz w:val="32"/>
          <w:szCs w:val="32"/>
          <w:cs/>
        </w:rPr>
        <w:t>พัฒนาบุคลากร ปี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0CA2220D" w14:textId="77777777" w:rsidR="00B9007A" w:rsidRDefault="00B9007A" w:rsidP="00B9007A">
      <w:pPr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</w:p>
    <w:p w14:paraId="4301164D" w14:textId="77777777" w:rsidR="00AA3D49" w:rsidRDefault="00AA3D49" w:rsidP="009871C4">
      <w:pPr>
        <w:rPr>
          <w:b/>
          <w:bCs/>
        </w:rPr>
      </w:pPr>
    </w:p>
    <w:p w14:paraId="61148CF1" w14:textId="77777777" w:rsidR="00B845E0" w:rsidRDefault="00B845E0" w:rsidP="009871C4">
      <w:pPr>
        <w:rPr>
          <w:b/>
          <w:bCs/>
        </w:rPr>
      </w:pPr>
    </w:p>
    <w:p w14:paraId="19D98BD2" w14:textId="77777777" w:rsidR="00B845E0" w:rsidRDefault="00B845E0" w:rsidP="009871C4">
      <w:pPr>
        <w:rPr>
          <w:b/>
          <w:bCs/>
        </w:rPr>
      </w:pPr>
    </w:p>
    <w:p w14:paraId="271B9AD2" w14:textId="77777777" w:rsidR="00B845E0" w:rsidRDefault="00B845E0" w:rsidP="009871C4">
      <w:pPr>
        <w:rPr>
          <w:b/>
          <w:bCs/>
        </w:rPr>
      </w:pPr>
    </w:p>
    <w:p w14:paraId="09C0F725" w14:textId="77777777" w:rsidR="00B845E0" w:rsidRDefault="00B845E0" w:rsidP="009871C4">
      <w:pPr>
        <w:rPr>
          <w:b/>
          <w:bCs/>
        </w:rPr>
      </w:pPr>
    </w:p>
    <w:p w14:paraId="1117990F" w14:textId="77777777" w:rsidR="00B845E0" w:rsidRDefault="00B845E0" w:rsidP="009871C4">
      <w:pPr>
        <w:rPr>
          <w:b/>
          <w:bCs/>
        </w:rPr>
      </w:pPr>
    </w:p>
    <w:p w14:paraId="278D4F2F" w14:textId="77777777" w:rsidR="00B845E0" w:rsidRDefault="00B845E0" w:rsidP="009871C4">
      <w:pPr>
        <w:rPr>
          <w:b/>
          <w:bCs/>
        </w:rPr>
      </w:pPr>
    </w:p>
    <w:p w14:paraId="33F5A6CE" w14:textId="77777777" w:rsidR="00B845E0" w:rsidRDefault="00B845E0" w:rsidP="009871C4">
      <w:pPr>
        <w:rPr>
          <w:b/>
          <w:bCs/>
        </w:rPr>
      </w:pPr>
    </w:p>
    <w:p w14:paraId="79A062B0" w14:textId="77777777" w:rsidR="00B845E0" w:rsidRDefault="00B845E0" w:rsidP="009871C4">
      <w:pPr>
        <w:rPr>
          <w:b/>
          <w:bCs/>
        </w:rPr>
      </w:pPr>
    </w:p>
    <w:p w14:paraId="54EA1434" w14:textId="77777777" w:rsidR="00B845E0" w:rsidRDefault="00B845E0" w:rsidP="009871C4">
      <w:pPr>
        <w:rPr>
          <w:b/>
          <w:bCs/>
        </w:rPr>
      </w:pPr>
    </w:p>
    <w:p w14:paraId="6E231659" w14:textId="77777777" w:rsidR="00B845E0" w:rsidRDefault="00B845E0" w:rsidP="009871C4">
      <w:pPr>
        <w:rPr>
          <w:b/>
          <w:bCs/>
        </w:rPr>
      </w:pPr>
    </w:p>
    <w:p w14:paraId="25A5CFF0" w14:textId="77777777" w:rsidR="00B845E0" w:rsidRDefault="00B845E0" w:rsidP="009871C4">
      <w:pPr>
        <w:rPr>
          <w:b/>
          <w:bCs/>
        </w:rPr>
      </w:pPr>
    </w:p>
    <w:p w14:paraId="21151D48" w14:textId="77777777" w:rsidR="00B845E0" w:rsidRDefault="00B845E0" w:rsidP="009871C4">
      <w:pPr>
        <w:rPr>
          <w:b/>
          <w:bCs/>
        </w:rPr>
      </w:pPr>
    </w:p>
    <w:p w14:paraId="26967438" w14:textId="77777777" w:rsidR="00B845E0" w:rsidRDefault="00B845E0" w:rsidP="009871C4">
      <w:pPr>
        <w:rPr>
          <w:b/>
          <w:bCs/>
        </w:rPr>
      </w:pPr>
    </w:p>
    <w:p w14:paraId="002CCBA5" w14:textId="77777777" w:rsidR="00B845E0" w:rsidRDefault="00B845E0" w:rsidP="009871C4">
      <w:pPr>
        <w:rPr>
          <w:b/>
          <w:bCs/>
        </w:rPr>
      </w:pPr>
    </w:p>
    <w:p w14:paraId="2F809B76" w14:textId="77777777" w:rsidR="00B845E0" w:rsidRDefault="00B845E0" w:rsidP="009871C4">
      <w:pPr>
        <w:rPr>
          <w:b/>
          <w:bCs/>
        </w:rPr>
      </w:pPr>
    </w:p>
    <w:p w14:paraId="5DA7B127" w14:textId="77777777" w:rsidR="00B845E0" w:rsidRDefault="00B845E0" w:rsidP="009871C4">
      <w:pPr>
        <w:rPr>
          <w:b/>
          <w:bCs/>
        </w:rPr>
      </w:pPr>
    </w:p>
    <w:p w14:paraId="1F7AA04B" w14:textId="77777777" w:rsidR="00B845E0" w:rsidRDefault="00B845E0" w:rsidP="009871C4">
      <w:pPr>
        <w:rPr>
          <w:b/>
          <w:bCs/>
        </w:rPr>
      </w:pPr>
    </w:p>
    <w:p w14:paraId="22B0FA8D" w14:textId="77777777" w:rsidR="00B845E0" w:rsidRDefault="00B845E0" w:rsidP="009871C4">
      <w:pPr>
        <w:rPr>
          <w:b/>
          <w:bCs/>
        </w:rPr>
      </w:pPr>
    </w:p>
    <w:p w14:paraId="683369E7" w14:textId="77777777" w:rsidR="00B845E0" w:rsidRDefault="00B845E0" w:rsidP="009871C4">
      <w:pPr>
        <w:rPr>
          <w:b/>
          <w:bCs/>
        </w:rPr>
      </w:pPr>
    </w:p>
    <w:p w14:paraId="5AB42D8F" w14:textId="77777777" w:rsidR="00B845E0" w:rsidRPr="00B845E0" w:rsidRDefault="00B845E0" w:rsidP="00B845E0">
      <w:pPr>
        <w:spacing w:after="0"/>
        <w:jc w:val="center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  <w:r w:rsidRPr="00B845E0">
        <w:rPr>
          <w:rFonts w:ascii="TH SarabunIT๙" w:hAnsi="TH SarabunIT๙" w:cs="TH SarabunIT๙"/>
          <w:b/>
          <w:bCs/>
          <w:kern w:val="0"/>
          <w:sz w:val="32"/>
          <w:szCs w:val="32"/>
          <w:cs/>
          <w14:ligatures w14:val="none"/>
        </w:rPr>
        <w:lastRenderedPageBreak/>
        <w:t>การสำรวจข้อมูลโรคติดต่อ และ การเกิดโรคติดต่อโรคอุบัติใหม่ในพื้นที่</w:t>
      </w:r>
    </w:p>
    <w:p w14:paraId="4D44AC40" w14:textId="77777777" w:rsidR="00B845E0" w:rsidRPr="00B845E0" w:rsidRDefault="00B845E0" w:rsidP="00B845E0">
      <w:pPr>
        <w:spacing w:after="0"/>
        <w:jc w:val="center"/>
        <w:rPr>
          <w:rFonts w:ascii="TH SarabunIT๙" w:hAnsi="TH SarabunIT๙" w:cs="TH SarabunIT๙"/>
          <w:b/>
          <w:bCs/>
          <w:kern w:val="0"/>
          <w:sz w:val="32"/>
          <w:szCs w:val="32"/>
          <w14:ligatures w14:val="none"/>
        </w:rPr>
      </w:pPr>
      <w:r w:rsidRPr="00B845E0">
        <w:rPr>
          <w:rFonts w:ascii="TH SarabunIT๙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งานป้องกันและควบคุมโรคติดต่อ </w:t>
      </w:r>
    </w:p>
    <w:p w14:paraId="7C3736BE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1.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ชื่อหน่วยงาน</w:t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โรงพยาบาลส่งเสริมสุขภาพตำบลในควน</w:t>
      </w:r>
    </w:p>
    <w:p w14:paraId="6D3C1E91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ตำบลในควน  อำเภอย่านตาขาว จังหวัดตรัง</w:t>
      </w:r>
    </w:p>
    <w:p w14:paraId="366D9125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2.การสำรวจข้อมูลโรคติดต่อในพื้นที่</w:t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และ</w:t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การเกิดโรคติดต่อโรคอุบัติใหม่ในพื้นที่</w:t>
      </w:r>
    </w:p>
    <w:p w14:paraId="246604A5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spacing w:val="-6"/>
          <w:kern w:val="0"/>
          <w:sz w:val="28"/>
          <w:cs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 w:hint="cs"/>
          <w:spacing w:val="-6"/>
          <w:kern w:val="0"/>
          <w:sz w:val="32"/>
          <w:szCs w:val="32"/>
          <w:cs/>
          <w14:ligatures w14:val="none"/>
        </w:rPr>
        <w:t>2.1.ข้อมูลโรคติดต่อในพื้นที่ ในปีงบประมาณ 2567</w:t>
      </w:r>
      <w:r w:rsidRPr="00B845E0">
        <w:rPr>
          <w:rFonts w:ascii="TH SarabunIT๙" w:hAnsi="TH SarabunIT๙" w:cs="TH SarabunIT๙"/>
          <w:spacing w:val="-6"/>
          <w:kern w:val="0"/>
          <w:sz w:val="32"/>
          <w:szCs w:val="32"/>
          <w14:ligatures w14:val="none"/>
        </w:rPr>
        <w:t xml:space="preserve"> </w:t>
      </w:r>
      <w:r w:rsidRPr="00B845E0">
        <w:rPr>
          <w:rFonts w:ascii="TH SarabunIT๙" w:hAnsi="TH SarabunIT๙" w:cs="TH SarabunIT๙"/>
          <w:spacing w:val="-6"/>
          <w:kern w:val="0"/>
          <w:sz w:val="28"/>
          <w14:ligatures w14:val="none"/>
        </w:rPr>
        <w:t>(</w:t>
      </w:r>
      <w:r w:rsidRPr="00B845E0">
        <w:rPr>
          <w:rFonts w:ascii="TH SarabunIT๙" w:hAnsi="TH SarabunIT๙" w:cs="TH SarabunIT๙" w:hint="cs"/>
          <w:spacing w:val="-6"/>
          <w:kern w:val="0"/>
          <w:sz w:val="28"/>
          <w:cs/>
          <w14:ligatures w14:val="none"/>
        </w:rPr>
        <w:t xml:space="preserve">ตั้งแต่ 1 ตุลาคม 2566 </w:t>
      </w:r>
      <w:r w:rsidRPr="00B845E0">
        <w:rPr>
          <w:rFonts w:ascii="TH SarabunIT๙" w:hAnsi="TH SarabunIT๙" w:cs="TH SarabunIT๙"/>
          <w:spacing w:val="-6"/>
          <w:kern w:val="0"/>
          <w:sz w:val="28"/>
          <w:cs/>
          <w14:ligatures w14:val="none"/>
        </w:rPr>
        <w:t>–</w:t>
      </w:r>
      <w:r w:rsidRPr="00B845E0">
        <w:rPr>
          <w:rFonts w:ascii="TH SarabunIT๙" w:hAnsi="TH SarabunIT๙" w:cs="TH SarabunIT๙" w:hint="cs"/>
          <w:spacing w:val="-6"/>
          <w:kern w:val="0"/>
          <w:sz w:val="28"/>
          <w:cs/>
          <w14:ligatures w14:val="none"/>
        </w:rPr>
        <w:t xml:space="preserve"> 30 กันยายน 2567)</w:t>
      </w:r>
    </w:p>
    <w:p w14:paraId="78CCFD5D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2.1.1.พื้นที่ของท่านเกิด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single"/>
          <w:cs/>
          <w14:ligatures w14:val="none"/>
        </w:rPr>
        <w:t>โรคติดต่อ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ใดบ้าง จำนวน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</w:t>
      </w:r>
      <w:r w:rsidRPr="00B845E0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3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โรค </w:t>
      </w:r>
    </w:p>
    <w:p w14:paraId="6B20C74D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1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             ไข้เลือดออก      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จำนวนผู้ป่วย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18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ราย</w:t>
      </w:r>
    </w:p>
    <w:p w14:paraId="638AD22D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2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             </w:t>
      </w:r>
      <w:r w:rsidRPr="00B845E0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Leptospirosis   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จำนวนผู้ป่วย</w:t>
      </w:r>
      <w:r w:rsidRPr="00B845E0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  3 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ราย</w:t>
      </w:r>
    </w:p>
    <w:p w14:paraId="5FADF644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3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               Melioidosis       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จำนวนผู้ป่วย</w:t>
      </w:r>
      <w:r w:rsidRPr="00B845E0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   1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ราย</w:t>
      </w:r>
    </w:p>
    <w:p w14:paraId="2FCD7A74" w14:textId="77777777" w:rsidR="00B845E0" w:rsidRPr="00B845E0" w:rsidRDefault="00B845E0" w:rsidP="00B845E0">
      <w:pPr>
        <w:spacing w:after="0"/>
        <w:rPr>
          <w:kern w:val="0"/>
          <w14:ligatures w14:val="none"/>
        </w:rPr>
      </w:pPr>
      <w:r w:rsidRPr="00B845E0">
        <w:rPr>
          <w:kern w:val="0"/>
          <w:cs/>
          <w14:ligatures w14:val="none"/>
        </w:rPr>
        <w:tab/>
      </w:r>
      <w:r w:rsidRPr="00B845E0">
        <w:rPr>
          <w:kern w:val="0"/>
          <w:cs/>
          <w14:ligatures w14:val="none"/>
        </w:rPr>
        <w:tab/>
      </w:r>
      <w:r w:rsidRPr="00B845E0">
        <w:rPr>
          <w:kern w:val="0"/>
          <w:cs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4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........................................................จำนวนผู้ป่วย..........................ราย</w:t>
      </w:r>
    </w:p>
    <w:p w14:paraId="78DF6F42" w14:textId="77777777" w:rsidR="00B845E0" w:rsidRPr="00B845E0" w:rsidRDefault="00B845E0" w:rsidP="00B845E0">
      <w:pPr>
        <w:spacing w:after="0"/>
        <w:rPr>
          <w:kern w:val="0"/>
          <w14:ligatures w14:val="none"/>
        </w:rPr>
      </w:pPr>
    </w:p>
    <w:p w14:paraId="2EBC1CE1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B845E0">
        <w:rPr>
          <w:kern w:val="0"/>
          <w:cs/>
          <w14:ligatures w14:val="none"/>
        </w:rPr>
        <w:tab/>
      </w:r>
      <w:r w:rsidRPr="00B845E0">
        <w:rPr>
          <w:kern w:val="0"/>
          <w:cs/>
          <w14:ligatures w14:val="none"/>
        </w:rPr>
        <w:tab/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2.1.</w:t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2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.พื้นที่ของท่านเกิด</w:t>
      </w:r>
      <w:r w:rsidRPr="00B845E0">
        <w:rPr>
          <w:rFonts w:ascii="TH SarabunIT๙" w:hAnsi="TH SarabunIT๙" w:cs="TH SarabunIT๙"/>
          <w:kern w:val="0"/>
          <w:sz w:val="32"/>
          <w:szCs w:val="32"/>
          <w:u w:val="single"/>
          <w:cs/>
          <w14:ligatures w14:val="none"/>
        </w:rPr>
        <w:t>โรคติดต่อโรคอุบัติใหม่</w:t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ในพื้นที่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ใดบ้าง จำนวน..................โรค </w:t>
      </w:r>
    </w:p>
    <w:p w14:paraId="01ACBEC8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1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........................................................จำนวนผู้ป่วย..........................ราย</w:t>
      </w:r>
    </w:p>
    <w:p w14:paraId="5B1FA65E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2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........................................................จำนวนผู้ป่วย..........................ราย</w:t>
      </w:r>
    </w:p>
    <w:p w14:paraId="683E4854" w14:textId="77777777" w:rsidR="00B845E0" w:rsidRPr="00B845E0" w:rsidRDefault="00B845E0" w:rsidP="00B845E0">
      <w:pPr>
        <w:spacing w:after="0"/>
        <w:rPr>
          <w:kern w:val="0"/>
          <w14:ligatures w14:val="none"/>
        </w:rPr>
      </w:pPr>
    </w:p>
    <w:p w14:paraId="3869A9BD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B845E0">
        <w:rPr>
          <w:kern w:val="0"/>
          <w:cs/>
          <w14:ligatures w14:val="none"/>
        </w:rPr>
        <w:tab/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2.2.ข้อมูลโรคติดต่อในพื้นที่ ในปีงบประมาณ 2568</w:t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 xml:space="preserve"> </w:t>
      </w:r>
      <w:r w:rsidRPr="00B845E0">
        <w:rPr>
          <w:rFonts w:ascii="TH SarabunIT๙" w:hAnsi="TH SarabunIT๙" w:cs="TH SarabunIT๙"/>
          <w:spacing w:val="-6"/>
          <w:kern w:val="0"/>
          <w:sz w:val="28"/>
          <w14:ligatures w14:val="none"/>
        </w:rPr>
        <w:t>(</w:t>
      </w:r>
      <w:r w:rsidRPr="00B845E0">
        <w:rPr>
          <w:rFonts w:ascii="TH SarabunIT๙" w:hAnsi="TH SarabunIT๙" w:cs="TH SarabunIT๙" w:hint="cs"/>
          <w:spacing w:val="-6"/>
          <w:kern w:val="0"/>
          <w:sz w:val="28"/>
          <w:cs/>
          <w14:ligatures w14:val="none"/>
        </w:rPr>
        <w:t>ตั้งแต่ 1 ตุลาคม 256</w:t>
      </w:r>
      <w:r w:rsidRPr="00B845E0">
        <w:rPr>
          <w:rFonts w:ascii="TH SarabunIT๙" w:hAnsi="TH SarabunIT๙" w:cs="TH SarabunIT๙"/>
          <w:spacing w:val="-6"/>
          <w:kern w:val="0"/>
          <w:sz w:val="28"/>
          <w14:ligatures w14:val="none"/>
        </w:rPr>
        <w:t>7</w:t>
      </w:r>
      <w:r w:rsidRPr="00B845E0">
        <w:rPr>
          <w:rFonts w:ascii="TH SarabunIT๙" w:hAnsi="TH SarabunIT๙" w:cs="TH SarabunIT๙" w:hint="cs"/>
          <w:spacing w:val="-6"/>
          <w:kern w:val="0"/>
          <w:sz w:val="28"/>
          <w:cs/>
          <w14:ligatures w14:val="none"/>
        </w:rPr>
        <w:t xml:space="preserve"> </w:t>
      </w:r>
      <w:r w:rsidRPr="00B845E0">
        <w:rPr>
          <w:rFonts w:ascii="TH SarabunIT๙" w:hAnsi="TH SarabunIT๙" w:cs="TH SarabunIT๙"/>
          <w:spacing w:val="-6"/>
          <w:kern w:val="0"/>
          <w:sz w:val="28"/>
          <w:cs/>
          <w14:ligatures w14:val="none"/>
        </w:rPr>
        <w:t>–</w:t>
      </w:r>
      <w:r w:rsidRPr="00B845E0">
        <w:rPr>
          <w:rFonts w:ascii="TH SarabunIT๙" w:hAnsi="TH SarabunIT๙" w:cs="TH SarabunIT๙" w:hint="cs"/>
          <w:spacing w:val="-6"/>
          <w:kern w:val="0"/>
          <w:sz w:val="28"/>
          <w:cs/>
          <w14:ligatures w14:val="none"/>
        </w:rPr>
        <w:t xml:space="preserve"> ปัจจุบัน)</w:t>
      </w:r>
    </w:p>
    <w:p w14:paraId="48A18EBA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2.2.1.พื้นที่ของท่านเกิด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single"/>
          <w:cs/>
          <w14:ligatures w14:val="none"/>
        </w:rPr>
        <w:t>โรคติดต่อ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ใดบ้าง จำนวน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</w:t>
      </w:r>
      <w:r w:rsidRPr="00B845E0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3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โรค</w:t>
      </w:r>
    </w:p>
    <w:p w14:paraId="78ED51F4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1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             ไข้เลือดออก      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จำนวนผู้ป่วย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</w:t>
      </w:r>
      <w:r w:rsidRPr="00B845E0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2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ราย</w:t>
      </w:r>
    </w:p>
    <w:p w14:paraId="436DFC6B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2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             </w:t>
      </w:r>
      <w:r w:rsidRPr="00B845E0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Leptospirosis   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จำนวนผู้ป่วย</w:t>
      </w:r>
      <w:r w:rsidRPr="00B845E0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 xml:space="preserve">   1 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ราย</w:t>
      </w:r>
    </w:p>
    <w:p w14:paraId="6D797B98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3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             วัณโรค             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จำนวนผู้ป่วย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 </w:t>
      </w:r>
      <w:r w:rsidRPr="00B845E0">
        <w:rPr>
          <w:rFonts w:ascii="TH SarabunIT๙" w:hAnsi="TH SarabunIT๙" w:cs="TH SarabunIT๙"/>
          <w:kern w:val="0"/>
          <w:sz w:val="32"/>
          <w:szCs w:val="32"/>
          <w:u w:val="dotted"/>
          <w14:ligatures w14:val="none"/>
        </w:rPr>
        <w:t>2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u w:val="dotted"/>
          <w:cs/>
          <w14:ligatures w14:val="none"/>
        </w:rPr>
        <w:t xml:space="preserve">     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ราย</w:t>
      </w:r>
    </w:p>
    <w:p w14:paraId="6887778B" w14:textId="77777777" w:rsidR="00B845E0" w:rsidRPr="00B845E0" w:rsidRDefault="00B845E0" w:rsidP="00B845E0">
      <w:pPr>
        <w:spacing w:after="0"/>
        <w:rPr>
          <w:kern w:val="0"/>
          <w14:ligatures w14:val="none"/>
        </w:rPr>
      </w:pPr>
      <w:r w:rsidRPr="00B845E0">
        <w:rPr>
          <w:kern w:val="0"/>
          <w:cs/>
          <w14:ligatures w14:val="none"/>
        </w:rPr>
        <w:tab/>
      </w:r>
      <w:r w:rsidRPr="00B845E0">
        <w:rPr>
          <w:kern w:val="0"/>
          <w:cs/>
          <w14:ligatures w14:val="none"/>
        </w:rPr>
        <w:tab/>
      </w:r>
      <w:r w:rsidRPr="00B845E0">
        <w:rPr>
          <w:kern w:val="0"/>
          <w:cs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4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........................................................จำนวนผู้ป่วย..........................ราย</w:t>
      </w:r>
    </w:p>
    <w:p w14:paraId="3001FD1E" w14:textId="77777777" w:rsidR="00B845E0" w:rsidRPr="00B845E0" w:rsidRDefault="00B845E0" w:rsidP="00B845E0">
      <w:pPr>
        <w:spacing w:after="0"/>
        <w:rPr>
          <w:kern w:val="0"/>
          <w14:ligatures w14:val="none"/>
        </w:rPr>
      </w:pPr>
    </w:p>
    <w:p w14:paraId="575837C5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</w:pPr>
      <w:r w:rsidRPr="00B845E0">
        <w:rPr>
          <w:kern w:val="0"/>
          <w:cs/>
          <w14:ligatures w14:val="none"/>
        </w:rPr>
        <w:tab/>
      </w:r>
      <w:r w:rsidRPr="00B845E0">
        <w:rPr>
          <w:kern w:val="0"/>
          <w:cs/>
          <w14:ligatures w14:val="none"/>
        </w:rPr>
        <w:tab/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2.2.</w:t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2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.พื้นที่ของท่านเกิด</w:t>
      </w:r>
      <w:r w:rsidRPr="00B845E0">
        <w:rPr>
          <w:rFonts w:ascii="TH SarabunIT๙" w:hAnsi="TH SarabunIT๙" w:cs="TH SarabunIT๙"/>
          <w:kern w:val="0"/>
          <w:sz w:val="32"/>
          <w:szCs w:val="32"/>
          <w:u w:val="single"/>
          <w:cs/>
          <w14:ligatures w14:val="none"/>
        </w:rPr>
        <w:t>โรคติดต่อโรคอุบัติใหม่</w:t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>ในพื้นที่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 xml:space="preserve">ใดบ้าง จำนวน..................โรค </w:t>
      </w:r>
    </w:p>
    <w:p w14:paraId="6E607288" w14:textId="77777777" w:rsidR="00B845E0" w:rsidRPr="00B845E0" w:rsidRDefault="00B845E0" w:rsidP="00B845E0">
      <w:pPr>
        <w:spacing w:after="0"/>
        <w:rPr>
          <w:rFonts w:ascii="TH SarabunIT๙" w:hAnsi="TH SarabunIT๙" w:cs="TH SarabunIT๙"/>
          <w:kern w:val="0"/>
          <w:sz w:val="32"/>
          <w:szCs w:val="32"/>
          <w14:ligatures w14:val="none"/>
        </w:rPr>
      </w:pP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1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........................................................จำนวนผู้ป่วย..........................ราย</w:t>
      </w:r>
    </w:p>
    <w:p w14:paraId="2AB622C4" w14:textId="0516AFD0" w:rsidR="00B845E0" w:rsidRPr="00B845E0" w:rsidRDefault="00B845E0" w:rsidP="00B845E0"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r w:rsidRPr="00B845E0">
        <w:rPr>
          <w:rFonts w:ascii="TH SarabunIT๙" w:hAnsi="TH SarabunIT๙" w:cs="TH SarabunIT๙"/>
          <w:kern w:val="0"/>
          <w:sz w:val="32"/>
          <w:szCs w:val="32"/>
          <w:cs/>
          <w14:ligatures w14:val="none"/>
        </w:rPr>
        <w:tab/>
      </w:r>
      <w:proofErr w:type="gramStart"/>
      <w:r w:rsidRPr="00B845E0">
        <w:rPr>
          <w:rFonts w:ascii="TH SarabunIT๙" w:hAnsi="TH SarabunIT๙" w:cs="TH SarabunIT๙"/>
          <w:kern w:val="0"/>
          <w:sz w:val="32"/>
          <w:szCs w:val="32"/>
          <w14:ligatures w14:val="none"/>
        </w:rPr>
        <w:t>2</w:t>
      </w:r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).โรค</w:t>
      </w:r>
      <w:proofErr w:type="gramEnd"/>
      <w:r w:rsidRPr="00B845E0">
        <w:rPr>
          <w:rFonts w:ascii="TH SarabunIT๙" w:hAnsi="TH SarabunIT๙" w:cs="TH SarabunIT๙" w:hint="cs"/>
          <w:kern w:val="0"/>
          <w:sz w:val="32"/>
          <w:szCs w:val="32"/>
          <w:cs/>
          <w14:ligatures w14:val="none"/>
        </w:rPr>
        <w:t>........................................................จำนวนผู้ป่วย..........................ราย</w:t>
      </w:r>
    </w:p>
    <w:sectPr w:rsidR="00B845E0" w:rsidRPr="00B845E0" w:rsidSect="00507DBE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6E"/>
    <w:rsid w:val="00026075"/>
    <w:rsid w:val="001C1428"/>
    <w:rsid w:val="00221489"/>
    <w:rsid w:val="00253151"/>
    <w:rsid w:val="00293EC2"/>
    <w:rsid w:val="002E71FB"/>
    <w:rsid w:val="00363463"/>
    <w:rsid w:val="00507DBE"/>
    <w:rsid w:val="0053004C"/>
    <w:rsid w:val="00592380"/>
    <w:rsid w:val="005E3655"/>
    <w:rsid w:val="006E1AAC"/>
    <w:rsid w:val="007C4CDC"/>
    <w:rsid w:val="008C326E"/>
    <w:rsid w:val="0092566F"/>
    <w:rsid w:val="009871C4"/>
    <w:rsid w:val="009A25A3"/>
    <w:rsid w:val="00AA3D49"/>
    <w:rsid w:val="00B75338"/>
    <w:rsid w:val="00B845E0"/>
    <w:rsid w:val="00B9007A"/>
    <w:rsid w:val="00B944CB"/>
    <w:rsid w:val="00BC6416"/>
    <w:rsid w:val="00C61E48"/>
    <w:rsid w:val="00C94A7A"/>
    <w:rsid w:val="00CE39E4"/>
    <w:rsid w:val="00D0122C"/>
    <w:rsid w:val="00D2304C"/>
    <w:rsid w:val="00D509F6"/>
    <w:rsid w:val="00DA261E"/>
    <w:rsid w:val="00E033DD"/>
    <w:rsid w:val="00E46635"/>
    <w:rsid w:val="00E531EB"/>
    <w:rsid w:val="00EC5B38"/>
    <w:rsid w:val="00F52230"/>
    <w:rsid w:val="00F9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A9D8C"/>
  <w15:chartTrackingRefBased/>
  <w15:docId w15:val="{20F2AB20-2393-4D10-B91B-5A490401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326E"/>
    <w:pPr>
      <w:keepNext/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Cordia New" w:hAnsi="Times New Roman" w:cs="Angsana New"/>
      <w:b/>
      <w:bCs/>
      <w:kern w:val="0"/>
      <w:position w:val="-1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qFormat/>
    <w:rsid w:val="008C326E"/>
    <w:pPr>
      <w:keepNext/>
      <w:suppressAutoHyphens/>
      <w:spacing w:after="0" w:line="240" w:lineRule="auto"/>
      <w:ind w:leftChars="-1" w:left="-1" w:hangingChars="1" w:hanging="1"/>
      <w:textDirection w:val="btLr"/>
      <w:textAlignment w:val="top"/>
      <w:outlineLvl w:val="1"/>
    </w:pPr>
    <w:rPr>
      <w:rFonts w:ascii="Times New Roman" w:eastAsia="Cordia New" w:hAnsi="Times New Roman" w:cs="Angsana New"/>
      <w:b/>
      <w:bCs/>
      <w:kern w:val="0"/>
      <w:position w:val="-1"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C326E"/>
    <w:rPr>
      <w:rFonts w:ascii="Times New Roman" w:eastAsia="Cordia New" w:hAnsi="Times New Roman" w:cs="Angsana New"/>
      <w:b/>
      <w:bCs/>
      <w:kern w:val="0"/>
      <w:position w:val="-1"/>
      <w:sz w:val="32"/>
      <w:szCs w:val="32"/>
      <w14:ligatures w14:val="none"/>
    </w:rPr>
  </w:style>
  <w:style w:type="character" w:customStyle="1" w:styleId="20">
    <w:name w:val="หัวเรื่อง 2 อักขระ"/>
    <w:basedOn w:val="a0"/>
    <w:link w:val="2"/>
    <w:rsid w:val="008C326E"/>
    <w:rPr>
      <w:rFonts w:ascii="Times New Roman" w:eastAsia="Cordia New" w:hAnsi="Times New Roman" w:cs="Angsana New"/>
      <w:b/>
      <w:bCs/>
      <w:kern w:val="0"/>
      <w:position w:val="-1"/>
      <w:sz w:val="32"/>
      <w:szCs w:val="32"/>
      <w14:ligatures w14:val="none"/>
    </w:rPr>
  </w:style>
  <w:style w:type="paragraph" w:styleId="a3">
    <w:name w:val="No Spacing"/>
    <w:link w:val="a4"/>
    <w:uiPriority w:val="1"/>
    <w:qFormat/>
    <w:rsid w:val="008C326E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customStyle="1" w:styleId="21">
    <w:name w:val="ไม่มีการเว้นระยะห่าง2"/>
    <w:uiPriority w:val="1"/>
    <w:qFormat/>
    <w:rsid w:val="008C326E"/>
    <w:pPr>
      <w:spacing w:after="0" w:line="240" w:lineRule="auto"/>
    </w:pPr>
    <w:rPr>
      <w:rFonts w:ascii="Calibri" w:eastAsia="Calibri" w:hAnsi="Calibri" w:cs="Angsana New"/>
      <w:kern w:val="0"/>
      <w14:ligatures w14:val="none"/>
    </w:rPr>
  </w:style>
  <w:style w:type="character" w:customStyle="1" w:styleId="a4">
    <w:name w:val="ไม่มีการเว้นระยะห่าง อักขระ"/>
    <w:link w:val="a3"/>
    <w:uiPriority w:val="1"/>
    <w:locked/>
    <w:rsid w:val="008C326E"/>
    <w:rPr>
      <w:rFonts w:ascii="Calibri" w:eastAsia="Calibri" w:hAnsi="Calibri" w:cs="Cordia New"/>
      <w:kern w:val="0"/>
      <w14:ligatures w14:val="none"/>
    </w:rPr>
  </w:style>
  <w:style w:type="paragraph" w:styleId="a5">
    <w:name w:val="caption"/>
    <w:basedOn w:val="a"/>
    <w:next w:val="a"/>
    <w:qFormat/>
    <w:rsid w:val="008C326E"/>
    <w:pPr>
      <w:spacing w:after="0" w:line="240" w:lineRule="auto"/>
    </w:pPr>
    <w:rPr>
      <w:rFonts w:ascii="Cordia New" w:eastAsia="Cordia New" w:hAnsi="Cordia New" w:cs="Angsana New"/>
      <w:b/>
      <w:bCs/>
      <w:kern w:val="0"/>
      <w:sz w:val="32"/>
      <w:szCs w:val="32"/>
      <w14:ligatures w14:val="none"/>
    </w:rPr>
  </w:style>
  <w:style w:type="paragraph" w:styleId="a6">
    <w:name w:val="Normal (Web)"/>
    <w:basedOn w:val="a"/>
    <w:uiPriority w:val="99"/>
    <w:semiHidden/>
    <w:unhideWhenUsed/>
    <w:rsid w:val="00EC5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a7">
    <w:name w:val="Table Grid"/>
    <w:basedOn w:val="a1"/>
    <w:uiPriority w:val="59"/>
    <w:rsid w:val="00EC5B38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rdia New" w:eastAsia="Cordia New" w:hAnsi="Cordia New" w:cs="Angsana New"/>
      <w:kern w:val="0"/>
      <w:position w:val="-1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ไม่มีการเว้นระยะห่าง1"/>
    <w:uiPriority w:val="1"/>
    <w:qFormat/>
    <w:rsid w:val="00D509F6"/>
    <w:pPr>
      <w:spacing w:after="0" w:line="240" w:lineRule="auto"/>
    </w:pPr>
    <w:rPr>
      <w:rFonts w:ascii="Calibri" w:eastAsia="Calibri" w:hAnsi="Calibri" w:cs="Angsana New"/>
      <w:kern w:val="0"/>
      <w14:ligatures w14:val="none"/>
    </w:rPr>
  </w:style>
  <w:style w:type="numbering" w:customStyle="1" w:styleId="12">
    <w:name w:val="ไม่มีรายการ1"/>
    <w:next w:val="a2"/>
    <w:uiPriority w:val="99"/>
    <w:semiHidden/>
    <w:unhideWhenUsed/>
    <w:rsid w:val="00592380"/>
  </w:style>
  <w:style w:type="table" w:customStyle="1" w:styleId="22">
    <w:name w:val="เส้นตาราง2"/>
    <w:basedOn w:val="a1"/>
    <w:next w:val="a7"/>
    <w:uiPriority w:val="39"/>
    <w:rsid w:val="005923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92380"/>
    <w:pPr>
      <w:tabs>
        <w:tab w:val="center" w:pos="4680"/>
        <w:tab w:val="right" w:pos="9360"/>
      </w:tabs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ngsana New"/>
      <w:kern w:val="0"/>
      <w:position w:val="-1"/>
      <w14:ligatures w14:val="none"/>
    </w:rPr>
  </w:style>
  <w:style w:type="character" w:customStyle="1" w:styleId="a9">
    <w:name w:val="หัวกระดาษ อักขระ"/>
    <w:basedOn w:val="a0"/>
    <w:link w:val="a8"/>
    <w:uiPriority w:val="99"/>
    <w:rsid w:val="00592380"/>
    <w:rPr>
      <w:rFonts w:ascii="Calibri" w:eastAsia="Calibri" w:hAnsi="Calibri" w:cs="Angsana New"/>
      <w:kern w:val="0"/>
      <w:position w:val="-1"/>
      <w14:ligatures w14:val="none"/>
    </w:rPr>
  </w:style>
  <w:style w:type="paragraph" w:styleId="aa">
    <w:name w:val="footer"/>
    <w:basedOn w:val="a"/>
    <w:link w:val="ab"/>
    <w:uiPriority w:val="99"/>
    <w:unhideWhenUsed/>
    <w:rsid w:val="00592380"/>
    <w:pPr>
      <w:tabs>
        <w:tab w:val="center" w:pos="4680"/>
        <w:tab w:val="right" w:pos="9360"/>
      </w:tabs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ngsana New"/>
      <w:kern w:val="0"/>
      <w:position w:val="-1"/>
      <w14:ligatures w14:val="none"/>
    </w:rPr>
  </w:style>
  <w:style w:type="character" w:customStyle="1" w:styleId="ab">
    <w:name w:val="ท้ายกระดาษ อักขระ"/>
    <w:basedOn w:val="a0"/>
    <w:link w:val="aa"/>
    <w:uiPriority w:val="99"/>
    <w:rsid w:val="00592380"/>
    <w:rPr>
      <w:rFonts w:ascii="Calibri" w:eastAsia="Calibri" w:hAnsi="Calibri" w:cs="Angsana New"/>
      <w:kern w:val="0"/>
      <w:position w:val="-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chart" Target="charts/chart3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11" Type="http://schemas.openxmlformats.org/officeDocument/2006/relationships/image" Target="media/image2.jpeg"/><Relationship Id="rId5" Type="http://schemas.openxmlformats.org/officeDocument/2006/relationships/chart" Target="charts/chart1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PCU\AppData\Roaming\Microsoft\Excel\&#3648;&#3623;&#3636;&#3619;&#3660;&#3585;&#3610;&#3640;&#3658;&#3585;1%20(version%201).xlsb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1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2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Sheet1!$N$2</c:f>
              <c:strCache>
                <c:ptCount val="1"/>
                <c:pt idx="0">
                  <c:v>ชาย(คน)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#,##0;[Black]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Sheet1!$M$3:$M$19</c:f>
              <c:strCache>
                <c:ptCount val="17"/>
                <c:pt idx="0">
                  <c:v>0-4</c:v>
                </c:pt>
                <c:pt idx="1">
                  <c:v>4-9</c:v>
                </c:pt>
                <c:pt idx="2">
                  <c:v>9-14</c:v>
                </c:pt>
                <c:pt idx="3">
                  <c:v>15-19</c:v>
                </c:pt>
                <c:pt idx="4">
                  <c:v>20-24</c:v>
                </c:pt>
                <c:pt idx="5">
                  <c:v>25-29</c:v>
                </c:pt>
                <c:pt idx="6">
                  <c:v>30-34</c:v>
                </c:pt>
                <c:pt idx="7">
                  <c:v>35-39</c:v>
                </c:pt>
                <c:pt idx="8">
                  <c:v>40-44</c:v>
                </c:pt>
                <c:pt idx="9">
                  <c:v>45-49</c:v>
                </c:pt>
                <c:pt idx="10">
                  <c:v>50-54</c:v>
                </c:pt>
                <c:pt idx="11">
                  <c:v>55-59</c:v>
                </c:pt>
                <c:pt idx="12">
                  <c:v>60-64</c:v>
                </c:pt>
                <c:pt idx="13">
                  <c:v>65-69</c:v>
                </c:pt>
                <c:pt idx="14">
                  <c:v>70-74</c:v>
                </c:pt>
                <c:pt idx="15">
                  <c:v>75-79</c:v>
                </c:pt>
                <c:pt idx="16">
                  <c:v>80ปีขึ้นไป</c:v>
                </c:pt>
              </c:strCache>
            </c:strRef>
          </c:cat>
          <c:val>
            <c:numRef>
              <c:f>Sheet1!$N$3:$N$19</c:f>
              <c:numCache>
                <c:formatCode>General</c:formatCode>
                <c:ptCount val="17"/>
                <c:pt idx="0">
                  <c:v>-97</c:v>
                </c:pt>
                <c:pt idx="1">
                  <c:v>-93</c:v>
                </c:pt>
                <c:pt idx="2">
                  <c:v>-128</c:v>
                </c:pt>
                <c:pt idx="3">
                  <c:v>-79</c:v>
                </c:pt>
                <c:pt idx="4">
                  <c:v>-62</c:v>
                </c:pt>
                <c:pt idx="5">
                  <c:v>-97</c:v>
                </c:pt>
                <c:pt idx="6">
                  <c:v>-81</c:v>
                </c:pt>
                <c:pt idx="7">
                  <c:v>-101</c:v>
                </c:pt>
                <c:pt idx="8">
                  <c:v>-96</c:v>
                </c:pt>
                <c:pt idx="9">
                  <c:v>-95</c:v>
                </c:pt>
                <c:pt idx="10">
                  <c:v>-115</c:v>
                </c:pt>
                <c:pt idx="11">
                  <c:v>-116</c:v>
                </c:pt>
                <c:pt idx="12">
                  <c:v>-108</c:v>
                </c:pt>
                <c:pt idx="13">
                  <c:v>-79</c:v>
                </c:pt>
                <c:pt idx="14">
                  <c:v>-72</c:v>
                </c:pt>
                <c:pt idx="15">
                  <c:v>-47</c:v>
                </c:pt>
                <c:pt idx="16">
                  <c:v>-31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37-4E37-853C-3DC6112170BC}"/>
            </c:ext>
          </c:extLst>
        </c:ser>
        <c:ser>
          <c:idx val="1"/>
          <c:order val="1"/>
          <c:tx>
            <c:strRef>
              <c:f>Sheet1!$O$2</c:f>
              <c:strCache>
                <c:ptCount val="1"/>
                <c:pt idx="0">
                  <c:v>หญิง(คน)</c:v>
                </c:pt>
              </c:strCache>
            </c:strRef>
          </c:tx>
          <c:spPr>
            <a:solidFill>
              <a:srgbClr val="F07C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Sheet1!$M$3:$M$19</c:f>
              <c:strCache>
                <c:ptCount val="17"/>
                <c:pt idx="0">
                  <c:v>0-4</c:v>
                </c:pt>
                <c:pt idx="1">
                  <c:v>4-9</c:v>
                </c:pt>
                <c:pt idx="2">
                  <c:v>9-14</c:v>
                </c:pt>
                <c:pt idx="3">
                  <c:v>15-19</c:v>
                </c:pt>
                <c:pt idx="4">
                  <c:v>20-24</c:v>
                </c:pt>
                <c:pt idx="5">
                  <c:v>25-29</c:v>
                </c:pt>
                <c:pt idx="6">
                  <c:v>30-34</c:v>
                </c:pt>
                <c:pt idx="7">
                  <c:v>35-39</c:v>
                </c:pt>
                <c:pt idx="8">
                  <c:v>40-44</c:v>
                </c:pt>
                <c:pt idx="9">
                  <c:v>45-49</c:v>
                </c:pt>
                <c:pt idx="10">
                  <c:v>50-54</c:v>
                </c:pt>
                <c:pt idx="11">
                  <c:v>55-59</c:v>
                </c:pt>
                <c:pt idx="12">
                  <c:v>60-64</c:v>
                </c:pt>
                <c:pt idx="13">
                  <c:v>65-69</c:v>
                </c:pt>
                <c:pt idx="14">
                  <c:v>70-74</c:v>
                </c:pt>
                <c:pt idx="15">
                  <c:v>75-79</c:v>
                </c:pt>
                <c:pt idx="16">
                  <c:v>80ปีขึ้นไป</c:v>
                </c:pt>
              </c:strCache>
            </c:strRef>
          </c:cat>
          <c:val>
            <c:numRef>
              <c:f>Sheet1!$O$3:$O$19</c:f>
              <c:numCache>
                <c:formatCode>General</c:formatCode>
                <c:ptCount val="17"/>
                <c:pt idx="0">
                  <c:v>75</c:v>
                </c:pt>
                <c:pt idx="1">
                  <c:v>96</c:v>
                </c:pt>
                <c:pt idx="2">
                  <c:v>89</c:v>
                </c:pt>
                <c:pt idx="3">
                  <c:v>77</c:v>
                </c:pt>
                <c:pt idx="4">
                  <c:v>49</c:v>
                </c:pt>
                <c:pt idx="5">
                  <c:v>63</c:v>
                </c:pt>
                <c:pt idx="6">
                  <c:v>83</c:v>
                </c:pt>
                <c:pt idx="7">
                  <c:v>87</c:v>
                </c:pt>
                <c:pt idx="8">
                  <c:v>105</c:v>
                </c:pt>
                <c:pt idx="9">
                  <c:v>118</c:v>
                </c:pt>
                <c:pt idx="10">
                  <c:v>141</c:v>
                </c:pt>
                <c:pt idx="11">
                  <c:v>130</c:v>
                </c:pt>
                <c:pt idx="12">
                  <c:v>124</c:v>
                </c:pt>
                <c:pt idx="13">
                  <c:v>83</c:v>
                </c:pt>
                <c:pt idx="14">
                  <c:v>88</c:v>
                </c:pt>
                <c:pt idx="15">
                  <c:v>56</c:v>
                </c:pt>
                <c:pt idx="16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737-4E37-853C-3DC6112170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"/>
        <c:overlap val="100"/>
        <c:axId val="669504944"/>
        <c:axId val="764431872"/>
      </c:barChart>
      <c:catAx>
        <c:axId val="6695049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4431872"/>
        <c:crosses val="autoZero"/>
        <c:auto val="1"/>
        <c:lblAlgn val="ctr"/>
        <c:lblOffset val="100"/>
        <c:noMultiLvlLbl val="0"/>
      </c:catAx>
      <c:valAx>
        <c:axId val="764431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;[Black]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69504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8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r>
              <a:rPr lang="th-TH" b="1"/>
              <a:t>กราฟเส้น อัตราเกิด / อัตราตาย /อัตราลด ของประชากร 3 ปีย้อนหลัง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8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อัตราเกิด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Sheet1!$A$2:$A$4</c:f>
              <c:numCache>
                <c:formatCode>General</c:formatCode>
                <c:ptCount val="3"/>
                <c:pt idx="0">
                  <c:v>2564</c:v>
                </c:pt>
                <c:pt idx="1">
                  <c:v>2565</c:v>
                </c:pt>
                <c:pt idx="2">
                  <c:v>2566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10.58</c:v>
                </c:pt>
                <c:pt idx="1">
                  <c:v>7.52</c:v>
                </c:pt>
                <c:pt idx="2">
                  <c:v>6.28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A3F-44BF-BCFC-A15C892B847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อัตราตาย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Sheet1!$A$2:$A$4</c:f>
              <c:numCache>
                <c:formatCode>General</c:formatCode>
                <c:ptCount val="3"/>
                <c:pt idx="0">
                  <c:v>2564</c:v>
                </c:pt>
                <c:pt idx="1">
                  <c:v>2565</c:v>
                </c:pt>
                <c:pt idx="2">
                  <c:v>2566</c:v>
                </c:pt>
              </c:numCache>
            </c:numRef>
          </c:cat>
          <c:val>
            <c:numRef>
              <c:f>Sheet1!$C$2:$C$4</c:f>
              <c:numCache>
                <c:formatCode>General</c:formatCode>
                <c:ptCount val="3"/>
                <c:pt idx="0">
                  <c:v>12.56</c:v>
                </c:pt>
                <c:pt idx="1">
                  <c:v>8.42</c:v>
                </c:pt>
                <c:pt idx="2">
                  <c:v>11.57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A3F-44BF-BCFC-A15C892B847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อัตราลด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Sheet1!$A$2:$A$4</c:f>
              <c:numCache>
                <c:formatCode>General</c:formatCode>
                <c:ptCount val="3"/>
                <c:pt idx="0">
                  <c:v>2564</c:v>
                </c:pt>
                <c:pt idx="1">
                  <c:v>2565</c:v>
                </c:pt>
                <c:pt idx="2">
                  <c:v>2566</c:v>
                </c:pt>
              </c:numCache>
            </c:numRef>
          </c:cat>
          <c:val>
            <c:numRef>
              <c:f>Sheet1!$D$2:$D$4</c:f>
              <c:numCache>
                <c:formatCode>General</c:formatCode>
                <c:ptCount val="3"/>
                <c:pt idx="0">
                  <c:v>1.19</c:v>
                </c:pt>
                <c:pt idx="1">
                  <c:v>0.9</c:v>
                </c:pt>
                <c:pt idx="2">
                  <c:v>5.29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A3F-44BF-BCFC-A15C892B84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49818367"/>
        <c:axId val="1138264223"/>
      </c:lineChart>
      <c:catAx>
        <c:axId val="84981836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r>
                  <a:rPr lang="th-TH"/>
                  <a:t>ปี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H SarabunIT๙" panose="020B0500040200020003" pitchFamily="34" charset="-34"/>
                  <a:ea typeface="+mn-ea"/>
                  <a:cs typeface="TH SarabunIT๙" panose="020B0500040200020003" pitchFamily="34" charset="-34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  <c:crossAx val="1138264223"/>
        <c:crosses val="autoZero"/>
        <c:auto val="1"/>
        <c:lblAlgn val="ctr"/>
        <c:lblOffset val="100"/>
        <c:noMultiLvlLbl val="0"/>
      </c:catAx>
      <c:valAx>
        <c:axId val="113826422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r>
                  <a:rPr lang="th-TH"/>
                  <a:t>จำนวน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H SarabunIT๙" panose="020B0500040200020003" pitchFamily="34" charset="-34"/>
                  <a:ea typeface="+mn-ea"/>
                  <a:cs typeface="TH SarabunIT๙" panose="020B0500040200020003" pitchFamily="34" charset="-34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  <c:crossAx val="8498183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>
          <a:latin typeface="TH SarabunIT๙" panose="020B0500040200020003" pitchFamily="34" charset="-34"/>
          <a:cs typeface="TH SarabunIT๙" panose="020B0500040200020003" pitchFamily="34" charset="-34"/>
        </a:defRPr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8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r>
              <a:rPr lang="th-TH" b="1"/>
              <a:t>สาเหตุการตายของประชากร 5 อับดับแรก 3 ปีย้อนหลัง ปี2564-2566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8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โรคความดันโลหิตสูง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Sheet1!$A$2:$A$4</c:f>
              <c:numCache>
                <c:formatCode>General</c:formatCode>
                <c:ptCount val="3"/>
                <c:pt idx="0">
                  <c:v>2564</c:v>
                </c:pt>
                <c:pt idx="1">
                  <c:v>2565</c:v>
                </c:pt>
                <c:pt idx="2">
                  <c:v>2566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2.0680000000000001</c:v>
                </c:pt>
                <c:pt idx="1">
                  <c:v>1.504</c:v>
                </c:pt>
                <c:pt idx="2">
                  <c:v>3.9670000000000001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996-419D-ADE0-FE59BD2C45A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หลอดเลือดสมอง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Sheet1!$A$2:$A$4</c:f>
              <c:numCache>
                <c:formatCode>General</c:formatCode>
                <c:ptCount val="3"/>
                <c:pt idx="0">
                  <c:v>2564</c:v>
                </c:pt>
                <c:pt idx="1">
                  <c:v>2565</c:v>
                </c:pt>
                <c:pt idx="2">
                  <c:v>2566</c:v>
                </c:pt>
              </c:numCache>
            </c:numRef>
          </c:cat>
          <c:val>
            <c:numRef>
              <c:f>Sheet1!$C$2:$C$4</c:f>
              <c:numCache>
                <c:formatCode>General</c:formatCode>
                <c:ptCount val="3"/>
                <c:pt idx="0">
                  <c:v>1.7729999999999999</c:v>
                </c:pt>
                <c:pt idx="1">
                  <c:v>1.2030000000000001</c:v>
                </c:pt>
                <c:pt idx="2">
                  <c:v>1.3220000000000001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996-419D-ADE0-FE59BD2C45A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หอบหืด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Sheet1!$A$2:$A$4</c:f>
              <c:numCache>
                <c:formatCode>General</c:formatCode>
                <c:ptCount val="3"/>
                <c:pt idx="0">
                  <c:v>2564</c:v>
                </c:pt>
                <c:pt idx="1">
                  <c:v>2565</c:v>
                </c:pt>
                <c:pt idx="2">
                  <c:v>2566</c:v>
                </c:pt>
              </c:numCache>
            </c:numRef>
          </c:cat>
          <c:val>
            <c:numRef>
              <c:f>Sheet1!$D$2:$D$4</c:f>
              <c:numCache>
                <c:formatCode>General</c:formatCode>
                <c:ptCount val="3"/>
                <c:pt idx="0">
                  <c:v>1.4770000000000001</c:v>
                </c:pt>
                <c:pt idx="1">
                  <c:v>0.90200000000000002</c:v>
                </c:pt>
                <c:pt idx="2">
                  <c:v>0.99199999999999999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996-419D-ADE0-FE59BD2C45A5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ไต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Sheet1!$A$2:$A$4</c:f>
              <c:numCache>
                <c:formatCode>General</c:formatCode>
                <c:ptCount val="3"/>
                <c:pt idx="0">
                  <c:v>2564</c:v>
                </c:pt>
                <c:pt idx="1">
                  <c:v>2565</c:v>
                </c:pt>
                <c:pt idx="2">
                  <c:v>2566</c:v>
                </c:pt>
              </c:numCache>
            </c:numRef>
          </c:cat>
          <c:val>
            <c:numRef>
              <c:f>Sheet1!$E$2:$E$4</c:f>
              <c:numCache>
                <c:formatCode>General</c:formatCode>
                <c:ptCount val="3"/>
                <c:pt idx="0">
                  <c:v>1.1819999999999999</c:v>
                </c:pt>
                <c:pt idx="1">
                  <c:v>0.90200000000000002</c:v>
                </c:pt>
                <c:pt idx="2">
                  <c:v>0.99199999999999999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996-419D-ADE0-FE59BD2C45A5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ภาวะกล้ามเนื้อหัวใจขาดเลือด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cat>
            <c:numRef>
              <c:f>Sheet1!$A$2:$A$4</c:f>
              <c:numCache>
                <c:formatCode>General</c:formatCode>
                <c:ptCount val="3"/>
                <c:pt idx="0">
                  <c:v>2564</c:v>
                </c:pt>
                <c:pt idx="1">
                  <c:v>2565</c:v>
                </c:pt>
                <c:pt idx="2">
                  <c:v>2566</c:v>
                </c:pt>
              </c:numCache>
            </c:numRef>
          </c:cat>
          <c:val>
            <c:numRef>
              <c:f>Sheet1!$F$2:$F$4</c:f>
              <c:numCache>
                <c:formatCode>General</c:formatCode>
                <c:ptCount val="3"/>
                <c:pt idx="0">
                  <c:v>0.59099999999999997</c:v>
                </c:pt>
                <c:pt idx="1">
                  <c:v>0.60099999999999998</c:v>
                </c:pt>
                <c:pt idx="2">
                  <c:v>0.66100000000000003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2996-419D-ADE0-FE59BD2C45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4053327"/>
        <c:axId val="1279844575"/>
      </c:lineChart>
      <c:catAx>
        <c:axId val="14140533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  <c:crossAx val="1279844575"/>
        <c:crosses val="autoZero"/>
        <c:auto val="1"/>
        <c:lblAlgn val="ctr"/>
        <c:lblOffset val="100"/>
        <c:noMultiLvlLbl val="0"/>
      </c:catAx>
      <c:valAx>
        <c:axId val="127984457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r>
                  <a:rPr lang="th-TH"/>
                  <a:t>จำนวนการตาย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H SarabunIT๙" panose="020B0500040200020003" pitchFamily="34" charset="-34"/>
                  <a:ea typeface="+mn-ea"/>
                  <a:cs typeface="TH SarabunIT๙" panose="020B0500040200020003" pitchFamily="34" charset="-34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  <c:crossAx val="141405332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>
          <a:latin typeface="TH SarabunIT๙" panose="020B0500040200020003" pitchFamily="34" charset="-34"/>
          <a:cs typeface="TH SarabunIT๙" panose="020B0500040200020003" pitchFamily="34" charset="-34"/>
        </a:defRPr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 sz="1400" b="1" i="0" u="none" strike="noStrike" baseline="0">
                <a:effectLst/>
                <a:latin typeface="TH SarabunIT๙" panose="020B0500040200020003" pitchFamily="34" charset="-34"/>
                <a:cs typeface="TH SarabunIT๙" panose="020B0500040200020003" pitchFamily="34" charset="-34"/>
              </a:rPr>
              <a:t>กราฟแสดงจำนวนผู้มารับบริการประจำปีงบประมาณ  256</a:t>
            </a:r>
            <a:r>
              <a:rPr lang="en-US" sz="1400" b="1" i="0" u="none" strike="noStrike" baseline="0">
                <a:effectLst/>
                <a:latin typeface="TH SarabunIT๙" panose="020B0500040200020003" pitchFamily="34" charset="-34"/>
                <a:cs typeface="TH SarabunIT๙" panose="020B0500040200020003" pitchFamily="34" charset="-34"/>
              </a:rPr>
              <a:t>4</a:t>
            </a:r>
            <a:r>
              <a:rPr lang="th-TH" sz="1400" b="1" i="0" u="none" strike="noStrike" baseline="0">
                <a:effectLst/>
                <a:latin typeface="TH SarabunIT๙" panose="020B0500040200020003" pitchFamily="34" charset="-34"/>
                <a:cs typeface="TH SarabunIT๙" panose="020B0500040200020003" pitchFamily="34" charset="-34"/>
              </a:rPr>
              <a:t> – 256</a:t>
            </a:r>
            <a:r>
              <a:rPr lang="en-US" sz="1400" b="1" i="0" u="none" strike="noStrike" baseline="0">
                <a:effectLst/>
                <a:latin typeface="TH SarabunIT๙" panose="020B0500040200020003" pitchFamily="34" charset="-34"/>
                <a:cs typeface="TH SarabunIT๙" panose="020B0500040200020003" pitchFamily="34" charset="-34"/>
              </a:rPr>
              <a:t>6</a:t>
            </a:r>
            <a:r>
              <a:rPr lang="th-TH" sz="1400" b="1" i="0" u="none" strike="noStrike" baseline="0">
                <a:effectLst/>
                <a:latin typeface="TH SarabunIT๙" panose="020B0500040200020003" pitchFamily="34" charset="-34"/>
                <a:cs typeface="TH SarabunIT๙" panose="020B0500040200020003" pitchFamily="34" charset="-34"/>
              </a:rPr>
              <a:t> </a:t>
            </a:r>
            <a:endParaRPr lang="th-TH" b="1">
              <a:latin typeface="TH SarabunIT๙" panose="020B0500040200020003" pitchFamily="34" charset="-34"/>
              <a:cs typeface="TH SarabunIT๙" panose="020B0500040200020003" pitchFamily="34" charset="-34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คน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Sheet1!$A$2:$A$4</c:f>
              <c:numCache>
                <c:formatCode>General</c:formatCode>
                <c:ptCount val="3"/>
                <c:pt idx="0">
                  <c:v>2564</c:v>
                </c:pt>
                <c:pt idx="1">
                  <c:v>2565</c:v>
                </c:pt>
                <c:pt idx="2">
                  <c:v>2566</c:v>
                </c:pt>
              </c:numCache>
            </c:numRef>
          </c:cat>
          <c:val>
            <c:numRef>
              <c:f>Sheet1!$B$2:$B$4</c:f>
              <c:numCache>
                <c:formatCode>#,##0</c:formatCode>
                <c:ptCount val="3"/>
                <c:pt idx="0">
                  <c:v>3421</c:v>
                </c:pt>
                <c:pt idx="1">
                  <c:v>3501</c:v>
                </c:pt>
                <c:pt idx="2">
                  <c:v>3672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AC0-4385-92E2-CA14C497C58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จำนวนครั้ง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Sheet1!$A$2:$A$4</c:f>
              <c:numCache>
                <c:formatCode>General</c:formatCode>
                <c:ptCount val="3"/>
                <c:pt idx="0">
                  <c:v>2564</c:v>
                </c:pt>
                <c:pt idx="1">
                  <c:v>2565</c:v>
                </c:pt>
                <c:pt idx="2">
                  <c:v>2566</c:v>
                </c:pt>
              </c:numCache>
            </c:numRef>
          </c:cat>
          <c:val>
            <c:numRef>
              <c:f>Sheet1!$C$2:$C$4</c:f>
              <c:numCache>
                <c:formatCode>#,##0</c:formatCode>
                <c:ptCount val="3"/>
                <c:pt idx="0">
                  <c:v>10899</c:v>
                </c:pt>
                <c:pt idx="1">
                  <c:v>11388</c:v>
                </c:pt>
                <c:pt idx="2">
                  <c:v>11189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AC0-4385-92E2-CA14C497C5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4056127"/>
        <c:axId val="986197791"/>
      </c:lineChart>
      <c:catAx>
        <c:axId val="14140561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  <c:crossAx val="986197791"/>
        <c:crosses val="autoZero"/>
        <c:auto val="1"/>
        <c:lblAlgn val="ctr"/>
        <c:lblOffset val="100"/>
        <c:noMultiLvlLbl val="0"/>
      </c:catAx>
      <c:valAx>
        <c:axId val="9861977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h-TH" sz="1400" b="1">
                    <a:latin typeface="TH SarabunIT๙" panose="020B0500040200020003" pitchFamily="34" charset="-34"/>
                    <a:cs typeface="TH SarabunIT๙" panose="020B0500040200020003" pitchFamily="34" charset="-34"/>
                  </a:rPr>
                  <a:t>จำนวนคน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1405612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r>
              <a:rPr lang="th-TH"/>
              <a:t>อัตราป่วยของโรคระบาดทางวิทยา </a:t>
            </a:r>
            <a:r>
              <a:rPr lang="en-US"/>
              <a:t>5 </a:t>
            </a:r>
            <a:r>
              <a:rPr lang="th-TH"/>
              <a:t>อันดับแรก 5 ปีย้อนหลัง 2562-2566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อุจจาระร่วง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Sheet1!$A$2:$A$6</c:f>
              <c:numCache>
                <c:formatCode>General</c:formatCode>
                <c:ptCount val="5"/>
                <c:pt idx="0">
                  <c:v>2562</c:v>
                </c:pt>
                <c:pt idx="1">
                  <c:v>2563</c:v>
                </c:pt>
                <c:pt idx="2">
                  <c:v>2564</c:v>
                </c:pt>
                <c:pt idx="3">
                  <c:v>2565</c:v>
                </c:pt>
                <c:pt idx="4">
                  <c:v>2566</c:v>
                </c:pt>
              </c:numCache>
            </c:numRef>
          </c:cat>
          <c:val>
            <c:numRef>
              <c:f>Sheet1!$B$2:$B$6</c:f>
              <c:numCache>
                <c:formatCode>#,##0.00</c:formatCode>
                <c:ptCount val="5"/>
                <c:pt idx="0">
                  <c:v>2266.5500000000002</c:v>
                </c:pt>
                <c:pt idx="1">
                  <c:v>1963.75</c:v>
                </c:pt>
                <c:pt idx="2">
                  <c:v>1614.7</c:v>
                </c:pt>
                <c:pt idx="3">
                  <c:v>1379.92</c:v>
                </c:pt>
                <c:pt idx="4">
                  <c:v>1077.52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2E5-4E89-BD89-A121FE3C314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ไข้เลือดออก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Sheet1!$A$2:$A$6</c:f>
              <c:numCache>
                <c:formatCode>General</c:formatCode>
                <c:ptCount val="5"/>
                <c:pt idx="0">
                  <c:v>2562</c:v>
                </c:pt>
                <c:pt idx="1">
                  <c:v>2563</c:v>
                </c:pt>
                <c:pt idx="2">
                  <c:v>2564</c:v>
                </c:pt>
                <c:pt idx="3">
                  <c:v>2565</c:v>
                </c:pt>
                <c:pt idx="4">
                  <c:v>2566</c:v>
                </c:pt>
              </c:numCache>
            </c:numRef>
          </c:cat>
          <c:val>
            <c:numRef>
              <c:f>Sheet1!$C$2:$C$6</c:f>
              <c:numCache>
                <c:formatCode>General</c:formatCode>
                <c:ptCount val="5"/>
                <c:pt idx="0">
                  <c:v>302.20999999999998</c:v>
                </c:pt>
                <c:pt idx="1">
                  <c:v>60.42</c:v>
                </c:pt>
                <c:pt idx="2">
                  <c:v>236.41</c:v>
                </c:pt>
                <c:pt idx="3">
                  <c:v>440.37</c:v>
                </c:pt>
                <c:pt idx="4">
                  <c:v>508.83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2E5-4E89-BD89-A121FE3C314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ตาแดง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Sheet1!$A$2:$A$6</c:f>
              <c:numCache>
                <c:formatCode>General</c:formatCode>
                <c:ptCount val="5"/>
                <c:pt idx="0">
                  <c:v>2562</c:v>
                </c:pt>
                <c:pt idx="1">
                  <c:v>2563</c:v>
                </c:pt>
                <c:pt idx="2">
                  <c:v>2564</c:v>
                </c:pt>
                <c:pt idx="3">
                  <c:v>2565</c:v>
                </c:pt>
                <c:pt idx="4">
                  <c:v>2566</c:v>
                </c:pt>
              </c:numCache>
            </c:numRef>
          </c:cat>
          <c:val>
            <c:numRef>
              <c:f>Sheet1!$D$2:$D$6</c:f>
              <c:numCache>
                <c:formatCode>General</c:formatCode>
                <c:ptCount val="5"/>
                <c:pt idx="0">
                  <c:v>181.32</c:v>
                </c:pt>
                <c:pt idx="1">
                  <c:v>0</c:v>
                </c:pt>
                <c:pt idx="2">
                  <c:v>236.40600000000001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2E5-4E89-BD89-A121FE3C3149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วัณโรค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Sheet1!$A$2:$A$6</c:f>
              <c:numCache>
                <c:formatCode>General</c:formatCode>
                <c:ptCount val="5"/>
                <c:pt idx="0">
                  <c:v>2562</c:v>
                </c:pt>
                <c:pt idx="1">
                  <c:v>2563</c:v>
                </c:pt>
                <c:pt idx="2">
                  <c:v>2564</c:v>
                </c:pt>
                <c:pt idx="3">
                  <c:v>2565</c:v>
                </c:pt>
                <c:pt idx="4">
                  <c:v>2566</c:v>
                </c:pt>
              </c:numCache>
            </c:numRef>
          </c:cat>
          <c:val>
            <c:numRef>
              <c:f>Sheet1!$E$2:$E$6</c:f>
              <c:numCache>
                <c:formatCode>General</c:formatCode>
                <c:ptCount val="5"/>
                <c:pt idx="0">
                  <c:v>30.22</c:v>
                </c:pt>
                <c:pt idx="1">
                  <c:v>0</c:v>
                </c:pt>
                <c:pt idx="2">
                  <c:v>29.55</c:v>
                </c:pt>
                <c:pt idx="3">
                  <c:v>88.07</c:v>
                </c:pt>
                <c:pt idx="4">
                  <c:v>119.72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2E5-4E89-BD89-A121FE3C3149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มือ เท้า ปาก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cat>
            <c:numRef>
              <c:f>Sheet1!$A$2:$A$6</c:f>
              <c:numCache>
                <c:formatCode>General</c:formatCode>
                <c:ptCount val="5"/>
                <c:pt idx="0">
                  <c:v>2562</c:v>
                </c:pt>
                <c:pt idx="1">
                  <c:v>2563</c:v>
                </c:pt>
                <c:pt idx="2">
                  <c:v>2564</c:v>
                </c:pt>
                <c:pt idx="3">
                  <c:v>2565</c:v>
                </c:pt>
                <c:pt idx="4">
                  <c:v>2566</c:v>
                </c:pt>
              </c:numCache>
            </c:numRef>
          </c:cat>
          <c:val>
            <c:numRef>
              <c:f>Sheet1!$F$2:$F$6</c:f>
              <c:numCache>
                <c:formatCode>General</c:formatCode>
                <c:ptCount val="5"/>
                <c:pt idx="0">
                  <c:v>60.44</c:v>
                </c:pt>
                <c:pt idx="1">
                  <c:v>0</c:v>
                </c:pt>
                <c:pt idx="2">
                  <c:v>29.55</c:v>
                </c:pt>
                <c:pt idx="3">
                  <c:v>29.36</c:v>
                </c:pt>
                <c:pt idx="4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2E5-4E89-BD89-A121FE3C3149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ฉี่หนู่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cat>
            <c:numRef>
              <c:f>Sheet1!$A$2:$A$6</c:f>
              <c:numCache>
                <c:formatCode>General</c:formatCode>
                <c:ptCount val="5"/>
                <c:pt idx="0">
                  <c:v>2562</c:v>
                </c:pt>
                <c:pt idx="1">
                  <c:v>2563</c:v>
                </c:pt>
                <c:pt idx="2">
                  <c:v>2564</c:v>
                </c:pt>
                <c:pt idx="3">
                  <c:v>2565</c:v>
                </c:pt>
                <c:pt idx="4">
                  <c:v>2566</c:v>
                </c:pt>
              </c:numCache>
            </c:numRef>
          </c:cat>
          <c:val>
            <c:numRef>
              <c:f>Sheet1!$G$2:$G$6</c:f>
              <c:numCache>
                <c:formatCode>General</c:formatCode>
                <c:ptCount val="5"/>
                <c:pt idx="0">
                  <c:v>0</c:v>
                </c:pt>
                <c:pt idx="2">
                  <c:v>29.55</c:v>
                </c:pt>
                <c:pt idx="3">
                  <c:v>117.44</c:v>
                </c:pt>
                <c:pt idx="4">
                  <c:v>59.86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02E5-4E89-BD89-A121FE3C3149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ไข้หวัดใหญ่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cat>
            <c:numRef>
              <c:f>Sheet1!$A$2:$A$6</c:f>
              <c:numCache>
                <c:formatCode>General</c:formatCode>
                <c:ptCount val="5"/>
                <c:pt idx="0">
                  <c:v>2562</c:v>
                </c:pt>
                <c:pt idx="1">
                  <c:v>2563</c:v>
                </c:pt>
                <c:pt idx="2">
                  <c:v>2564</c:v>
                </c:pt>
                <c:pt idx="3">
                  <c:v>2565</c:v>
                </c:pt>
                <c:pt idx="4">
                  <c:v>2566</c:v>
                </c:pt>
              </c:numCache>
            </c:numRef>
          </c:cat>
          <c:val>
            <c:numRef>
              <c:f>Sheet1!$H$2:$H$6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29.93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02E5-4E89-BD89-A121FE3C31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40991456"/>
        <c:axId val="781347120"/>
      </c:lineChart>
      <c:catAx>
        <c:axId val="640991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  <c:crossAx val="781347120"/>
        <c:crosses val="autoZero"/>
        <c:auto val="1"/>
        <c:lblAlgn val="ctr"/>
        <c:lblOffset val="100"/>
        <c:noMultiLvlLbl val="0"/>
      </c:catAx>
      <c:valAx>
        <c:axId val="781347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H SarabunIT๙" panose="020B0500040200020003" pitchFamily="34" charset="-34"/>
                    <a:ea typeface="+mn-ea"/>
                    <a:cs typeface="TH SarabunIT๙" panose="020B0500040200020003" pitchFamily="34" charset="-34"/>
                  </a:defRPr>
                </a:pPr>
                <a:r>
                  <a:rPr lang="th-TH"/>
                  <a:t>จำนวนผู้ป่วย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H SarabunIT๙" panose="020B0500040200020003" pitchFamily="34" charset="-34"/>
                  <a:ea typeface="+mn-ea"/>
                  <a:cs typeface="TH SarabunIT๙" panose="020B0500040200020003" pitchFamily="34" charset="-34"/>
                </a:defRPr>
              </a:pPr>
              <a:endParaRPr lang="en-US"/>
            </a:p>
          </c:txPr>
        </c:title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IT๙" panose="020B0500040200020003" pitchFamily="34" charset="-34"/>
                <a:ea typeface="+mn-ea"/>
                <a:cs typeface="TH SarabunIT๙" panose="020B0500040200020003" pitchFamily="34" charset="-34"/>
              </a:defRPr>
            </a:pPr>
            <a:endParaRPr lang="en-US"/>
          </a:p>
        </c:txPr>
        <c:crossAx val="640991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IT๙" panose="020B0500040200020003" pitchFamily="34" charset="-34"/>
              <a:ea typeface="+mn-ea"/>
              <a:cs typeface="TH SarabunIT๙" panose="020B0500040200020003" pitchFamily="34" charset="-34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H SarabunIT๙" panose="020B0500040200020003" pitchFamily="34" charset="-34"/>
          <a:cs typeface="TH SarabunIT๙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DB061-32E4-4CAB-80E0-8BF6619A4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2641</Words>
  <Characters>15058</Characters>
  <Application>Microsoft Office Word</Application>
  <DocSecurity>0</DocSecurity>
  <Lines>125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</dc:creator>
  <cp:keywords/>
  <dc:description/>
  <cp:lastModifiedBy>USER</cp:lastModifiedBy>
  <cp:revision>2</cp:revision>
  <dcterms:created xsi:type="dcterms:W3CDTF">2025-06-09T03:20:00Z</dcterms:created>
  <dcterms:modified xsi:type="dcterms:W3CDTF">2025-06-09T03:20:00Z</dcterms:modified>
</cp:coreProperties>
</file>